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15" w:rsidRDefault="008D2215" w:rsidP="008D221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tbl>
      <w:tblPr>
        <w:tblpPr w:leftFromText="180" w:rightFromText="180" w:vertAnchor="page" w:horzAnchor="margin" w:tblpXSpec="right" w:tblpY="1216"/>
        <w:tblW w:w="4077" w:type="dxa"/>
        <w:tblLook w:val="01E0"/>
      </w:tblPr>
      <w:tblGrid>
        <w:gridCol w:w="4077"/>
      </w:tblGrid>
      <w:tr w:rsidR="008D2215" w:rsidRPr="007A4366" w:rsidTr="0004645B">
        <w:tc>
          <w:tcPr>
            <w:tcW w:w="4077" w:type="dxa"/>
            <w:shd w:val="clear" w:color="auto" w:fill="auto"/>
          </w:tcPr>
          <w:p w:rsidR="008D2215" w:rsidRPr="007A4366" w:rsidRDefault="008D2215" w:rsidP="00046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7A4366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 xml:space="preserve">Утверждено                        </w:t>
            </w:r>
          </w:p>
          <w:p w:rsidR="008D2215" w:rsidRPr="007A4366" w:rsidRDefault="008D2215" w:rsidP="00046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7A4366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Директор МБОУ СОШ  № 4</w:t>
            </w:r>
          </w:p>
          <w:p w:rsidR="008D2215" w:rsidRDefault="008D2215" w:rsidP="00046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 w:rsidRPr="007A4366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 xml:space="preserve"> г. Гулькевичи                                </w:t>
            </w:r>
          </w:p>
          <w:p w:rsidR="008D2215" w:rsidRDefault="009248F4" w:rsidP="00046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 xml:space="preserve"> </w:t>
            </w:r>
            <w:r w:rsidR="008D2215" w:rsidRPr="007A4366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 xml:space="preserve">Т.Н. </w:t>
            </w:r>
            <w:proofErr w:type="spellStart"/>
            <w:r w:rsidR="008D2215" w:rsidRPr="007A4366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>Строкачёва</w:t>
            </w:r>
            <w:proofErr w:type="spellEnd"/>
            <w:r w:rsidR="008D2215" w:rsidRPr="007A4366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  <w:t xml:space="preserve">         </w:t>
            </w:r>
          </w:p>
          <w:p w:rsidR="008D2215" w:rsidRPr="007A4366" w:rsidRDefault="008D2215" w:rsidP="00046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eastAsia="ru-RU"/>
              </w:rPr>
            </w:pPr>
          </w:p>
        </w:tc>
      </w:tr>
    </w:tbl>
    <w:p w:rsidR="008D2215" w:rsidRDefault="008D2215" w:rsidP="008D221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215" w:rsidRDefault="008D2215" w:rsidP="008D221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215" w:rsidRDefault="008D2215" w:rsidP="008D221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215" w:rsidRDefault="008D2215" w:rsidP="008D221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215" w:rsidRDefault="008D2215" w:rsidP="008D221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215" w:rsidRDefault="008D2215" w:rsidP="008D221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215" w:rsidRPr="008D2215" w:rsidRDefault="008D2215" w:rsidP="001940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8D2215">
        <w:rPr>
          <w:b/>
          <w:bCs/>
          <w:color w:val="333333"/>
          <w:sz w:val="28"/>
          <w:szCs w:val="28"/>
        </w:rPr>
        <w:t>Положение</w:t>
      </w:r>
    </w:p>
    <w:p w:rsidR="008D2215" w:rsidRPr="008D2215" w:rsidRDefault="008D2215" w:rsidP="001940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8D2215">
        <w:rPr>
          <w:b/>
          <w:bCs/>
          <w:color w:val="333333"/>
          <w:sz w:val="28"/>
          <w:szCs w:val="28"/>
        </w:rPr>
        <w:t>об оказании платных образовательных услуг</w:t>
      </w:r>
    </w:p>
    <w:p w:rsidR="008D2215" w:rsidRPr="008D2215" w:rsidRDefault="008D2215" w:rsidP="001940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8D2215">
        <w:rPr>
          <w:b/>
          <w:bCs/>
          <w:color w:val="333333"/>
          <w:sz w:val="28"/>
          <w:szCs w:val="28"/>
        </w:rPr>
        <w:t>муниципального бюджетного общеобразовательного учреждения-</w:t>
      </w:r>
    </w:p>
    <w:p w:rsidR="008D2215" w:rsidRPr="008D2215" w:rsidRDefault="008D2215" w:rsidP="0019402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8D2215">
        <w:rPr>
          <w:b/>
          <w:bCs/>
          <w:color w:val="333333"/>
          <w:sz w:val="28"/>
          <w:szCs w:val="28"/>
        </w:rPr>
        <w:t>средней общеобразовательной школы № 4 г</w:t>
      </w:r>
      <w:proofErr w:type="gramStart"/>
      <w:r w:rsidRPr="008D2215">
        <w:rPr>
          <w:b/>
          <w:bCs/>
          <w:color w:val="333333"/>
          <w:sz w:val="28"/>
          <w:szCs w:val="28"/>
        </w:rPr>
        <w:t>.Г</w:t>
      </w:r>
      <w:proofErr w:type="gramEnd"/>
      <w:r w:rsidRPr="008D2215">
        <w:rPr>
          <w:b/>
          <w:bCs/>
          <w:color w:val="333333"/>
          <w:sz w:val="28"/>
          <w:szCs w:val="28"/>
        </w:rPr>
        <w:t>улькевичи</w:t>
      </w:r>
    </w:p>
    <w:p w:rsidR="0019402C" w:rsidRDefault="0019402C" w:rsidP="001940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b/>
          <w:bCs/>
          <w:color w:val="333333"/>
          <w:sz w:val="28"/>
          <w:szCs w:val="28"/>
        </w:rPr>
        <w:t>1. Общие положения</w:t>
      </w:r>
    </w:p>
    <w:p w:rsidR="0019402C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1.1. Настоящее положение об оказании платных образовательных услуг (далее – Положение), разработанное в соответствии с постановлением Правительства РФ от 15.08.2013 № 706 "Об утверждении Правил оказания платных образовательных услуг", Федеральным законом от 29.12.2012 № 273-ФЗ "Об образовании в Российской Федерации" п.4 ч.2 ст.29, ст.54, ст.101 и Законом РФ от 07.02.1992 № 2300-1 "О защите прав потребителей", регулирует отношения, возника</w:t>
      </w:r>
      <w:r w:rsidR="0019402C" w:rsidRPr="00A732DF">
        <w:rPr>
          <w:color w:val="333333"/>
          <w:sz w:val="28"/>
          <w:szCs w:val="28"/>
        </w:rPr>
        <w:t xml:space="preserve">ющие между потребителем и  </w:t>
      </w:r>
      <w:r w:rsidRPr="00A732DF">
        <w:rPr>
          <w:color w:val="333333"/>
          <w:sz w:val="28"/>
          <w:szCs w:val="28"/>
        </w:rPr>
        <w:t>МБОУ СОШ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 № 4 (далее – </w:t>
      </w:r>
      <w:r w:rsidR="0019402C" w:rsidRPr="00A732DF">
        <w:rPr>
          <w:color w:val="333333"/>
          <w:sz w:val="28"/>
          <w:szCs w:val="28"/>
        </w:rPr>
        <w:t>ОУ</w:t>
      </w:r>
      <w:r w:rsidRPr="00A732DF">
        <w:rPr>
          <w:color w:val="333333"/>
          <w:sz w:val="28"/>
          <w:szCs w:val="28"/>
        </w:rPr>
        <w:t>) при оказании платных образовательных услуг в сфере образования.</w:t>
      </w:r>
    </w:p>
    <w:p w:rsidR="0019402C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1.2. Понятия, используемые в Положении, означают: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"Потребитель"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- "Исполнитель" – </w:t>
      </w:r>
      <w:r w:rsidR="0019402C" w:rsidRPr="00A732DF">
        <w:rPr>
          <w:color w:val="333333"/>
          <w:sz w:val="28"/>
          <w:szCs w:val="28"/>
        </w:rPr>
        <w:t>ОУ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"Стороны" – Потребитель и Исполнитель.</w:t>
      </w:r>
    </w:p>
    <w:p w:rsidR="008D2215" w:rsidRPr="00A732DF" w:rsidRDefault="0019402C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1.3. В уставе ОУ</w:t>
      </w:r>
      <w:r w:rsidR="008D2215" w:rsidRPr="00A732DF">
        <w:rPr>
          <w:color w:val="333333"/>
          <w:sz w:val="28"/>
          <w:szCs w:val="28"/>
        </w:rPr>
        <w:t xml:space="preserve"> указывается перечень платных образовательных услуг, предоставляемых согласно Положению.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1.4. Организация, осуществляющая образовательную деятельность за счет бюджетных ассигнований,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1.5. </w:t>
      </w:r>
      <w:proofErr w:type="gramStart"/>
      <w:r w:rsidRPr="00A732DF">
        <w:rPr>
          <w:color w:val="333333"/>
          <w:sz w:val="28"/>
          <w:szCs w:val="28"/>
        </w:rPr>
        <w:t xml:space="preserve">Услуги не могут быть оказаны </w:t>
      </w:r>
      <w:r w:rsidR="00331642" w:rsidRPr="00A732DF">
        <w:rPr>
          <w:color w:val="333333"/>
          <w:sz w:val="28"/>
          <w:szCs w:val="28"/>
        </w:rPr>
        <w:t>ОУ</w:t>
      </w:r>
      <w:r w:rsidRPr="00A732DF">
        <w:rPr>
          <w:color w:val="333333"/>
          <w:sz w:val="28"/>
          <w:szCs w:val="28"/>
        </w:rPr>
        <w:t xml:space="preserve"> взамен или в рамках основной образовательной деятельности (в рамках основных образовательных </w:t>
      </w:r>
      <w:r w:rsidRPr="00A732DF">
        <w:rPr>
          <w:color w:val="333333"/>
          <w:sz w:val="28"/>
          <w:szCs w:val="28"/>
        </w:rPr>
        <w:lastRenderedPageBreak/>
        <w:t>программ (учебных планов), федеральных государственных образовательных стандартов), финансируемой за счет средств соответствующего бюджета.</w:t>
      </w:r>
      <w:proofErr w:type="gramEnd"/>
    </w:p>
    <w:p w:rsidR="00331642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Отказ Потребителя от предлагаемых платных образовательных услуг не может быть причиной уменьшения объема предоставляемых ему </w:t>
      </w:r>
      <w:r w:rsidR="00331642" w:rsidRPr="00A732DF">
        <w:rPr>
          <w:color w:val="333333"/>
          <w:sz w:val="28"/>
          <w:szCs w:val="28"/>
        </w:rPr>
        <w:t>ОУ</w:t>
      </w:r>
      <w:r w:rsidRPr="00A732DF">
        <w:rPr>
          <w:color w:val="333333"/>
          <w:sz w:val="28"/>
          <w:szCs w:val="28"/>
        </w:rPr>
        <w:t xml:space="preserve"> основных образовательных услуг.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1.6. Требования к оказанию услуг, в т. ч.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1.7. Исполнитель обязан обеспечить оказание услуг в полном объеме в соответствии с образовательными программами и условиями договора об оказании услуг, а при наличии свидетельства о государственной аккредитации – и в соответствии с федеральными государственными образовательными стандартами.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b/>
          <w:bCs/>
          <w:color w:val="333333"/>
          <w:sz w:val="28"/>
          <w:szCs w:val="28"/>
        </w:rPr>
        <w:t>2. Информация об услугах, порядок заключения договоров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2.1. Исполнитель обязан до заключения договора предоставить Потребителю достоверную информацию об Исполнителе и оказываемых услугах, обеспечивающую возможность их правильного выбора.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2.2. Исполнитель обязан довести до Потребителя (в т. ч. путем размещения в удобном для обозрения месте) информацию, содержащую следующие сведения: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- наименование и место нахождения (адрес) Исполнителя, сведения о наличии лицензии на </w:t>
      </w:r>
      <w:proofErr w:type="gramStart"/>
      <w:r w:rsidRPr="00A732DF">
        <w:rPr>
          <w:color w:val="333333"/>
          <w:sz w:val="28"/>
          <w:szCs w:val="28"/>
        </w:rPr>
        <w:t>право ведения</w:t>
      </w:r>
      <w:proofErr w:type="gramEnd"/>
      <w:r w:rsidRPr="00A732DF">
        <w:rPr>
          <w:color w:val="333333"/>
          <w:sz w:val="28"/>
          <w:szCs w:val="28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- порядок приема и требования к </w:t>
      </w:r>
      <w:proofErr w:type="gramStart"/>
      <w:r w:rsidRPr="00A732DF">
        <w:rPr>
          <w:color w:val="333333"/>
          <w:sz w:val="28"/>
          <w:szCs w:val="28"/>
        </w:rPr>
        <w:t>поступающим</w:t>
      </w:r>
      <w:proofErr w:type="gramEnd"/>
      <w:r w:rsidRPr="00A732DF">
        <w:rPr>
          <w:color w:val="333333"/>
          <w:sz w:val="28"/>
          <w:szCs w:val="28"/>
        </w:rPr>
        <w:t>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форму документа, выдаваемого по окончании обучения.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2.3. Исполнитель обязан также предоставить для ознакомления по требованию Потребителя: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- устав </w:t>
      </w:r>
      <w:r w:rsidR="0056019D" w:rsidRPr="00A732DF">
        <w:rPr>
          <w:color w:val="333333"/>
          <w:sz w:val="28"/>
          <w:szCs w:val="28"/>
        </w:rPr>
        <w:t>ОУ</w:t>
      </w:r>
      <w:r w:rsidRPr="00A732DF">
        <w:rPr>
          <w:color w:val="333333"/>
          <w:sz w:val="28"/>
          <w:szCs w:val="28"/>
        </w:rPr>
        <w:t>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lastRenderedPageBreak/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- адрес и телефон учредителя </w:t>
      </w:r>
      <w:r w:rsidR="0056019D" w:rsidRPr="00A732DF">
        <w:rPr>
          <w:color w:val="333333"/>
          <w:sz w:val="28"/>
          <w:szCs w:val="28"/>
        </w:rPr>
        <w:t>ОУ</w:t>
      </w:r>
      <w:r w:rsidRPr="00A732DF">
        <w:rPr>
          <w:color w:val="333333"/>
          <w:sz w:val="28"/>
          <w:szCs w:val="28"/>
        </w:rPr>
        <w:t>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образец договора на оказание услуг;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перечень категорий потребителей, имеющих право на получение льгот, а также перечень льгот, предоставляемых при оказании услуг, в соответствии с федеральными законами и иными нормативными правовыми актами.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2.4. Информация должна доводиться до Потребителя на русском языке и дополнительно, по усмотрению Исполнителя, на государственных языках субъектов РФ и родных языках народов РФ.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2.5. Исполнитель обязан соблюдать </w:t>
      </w:r>
      <w:proofErr w:type="gramStart"/>
      <w:r w:rsidRPr="00A732DF">
        <w:rPr>
          <w:color w:val="333333"/>
          <w:sz w:val="28"/>
          <w:szCs w:val="28"/>
        </w:rPr>
        <w:t>утвержденные</w:t>
      </w:r>
      <w:proofErr w:type="gramEnd"/>
      <w:r w:rsidRPr="00A732DF">
        <w:rPr>
          <w:color w:val="333333"/>
          <w:sz w:val="28"/>
          <w:szCs w:val="28"/>
        </w:rPr>
        <w:t xml:space="preserve"> им учебный план, годовой календарный учебный график и расписание занятий.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Режим занятий (работы) устанавливается Исполнителем.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2.6. Исполнитель обязан заключить договор при наличии возможности оказать запрашиваемую Потребителем услугу.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2.7. Договор заключается в письменной форме и должен содержать следующие сведения: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 xml:space="preserve">- наименование </w:t>
      </w:r>
      <w:r w:rsidR="00890A06" w:rsidRPr="00A732DF">
        <w:rPr>
          <w:color w:val="333333"/>
          <w:sz w:val="28"/>
          <w:szCs w:val="28"/>
        </w:rPr>
        <w:t>ОУ</w:t>
      </w:r>
      <w:r w:rsidRPr="00A732DF">
        <w:rPr>
          <w:color w:val="333333"/>
          <w:sz w:val="28"/>
          <w:szCs w:val="28"/>
        </w:rPr>
        <w:t>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фамилию, имя, отчество, телефон и адрес Потребителя;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сроки оказания услуг;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перечень (виды) услуг, их стоимость и порядок оплаты;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другие необходимые сведения, связанные со спецификой оказываемых услуг;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lastRenderedPageBreak/>
        <w:t>2.8. Договор составляется в двух экземплярах, один из которых находится у Исполнителя, другой – у Потребителя.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2.9. Потребитель обязан оплатить оказываемые услуги в порядке и в сроки, указанные в договоре. Потребителю в соответствии с законодательством РФ должен быть выдан документ, подтверждающий оплату услуг.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2.10. Стоимость оказываемых услуг в договоре определяется по соглашению между Исполнителем и Потребителем.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2.11. На оказание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b/>
          <w:bCs/>
          <w:color w:val="333333"/>
          <w:sz w:val="28"/>
          <w:szCs w:val="28"/>
        </w:rPr>
        <w:t>3. Ответственность Исполнителя и Потребителя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3.1. Исполнитель оказывает услуги в порядке и в сроки, определенные договором и Положением.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3.2.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3.3. При обнаружении недостатков оказанных услуг, в т. ч. оказания их не в полном объеме, Потребитель вправе по своему выбору потребовать: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безвозмездного оказания услуг, в т. ч. оказания услуг в полном объеме;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соответствующего уменьшения стоимости оказанных услуг;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возмещения понесенных им расходов по устранению недостатков оказанных услуг своими силами или третьими лицами.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3.4.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Потребитель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3.5. Если Исполнитель своевременно не приступил к оказанию услуг или если во время оказания услуг стало очевидным, что они не будут оказаны в срок, а также в случае просрочки оказания услуг Потребитель вправе по своему выбору: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поручить оказать услуги третьим лицам за разумную цену и потребовать от Исполнителя возмещения понесенных расходов;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потребовать уменьшения стоимости услуг;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- расторгнуть договор.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lastRenderedPageBreak/>
        <w:t>3.6. Потребитель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услуг.</w:t>
      </w:r>
    </w:p>
    <w:p w:rsidR="008D2215" w:rsidRPr="00A732DF" w:rsidRDefault="008D2215" w:rsidP="00A732DF">
      <w:pPr>
        <w:pStyle w:val="a3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A732DF">
        <w:rPr>
          <w:color w:val="333333"/>
          <w:sz w:val="28"/>
          <w:szCs w:val="28"/>
        </w:rPr>
        <w:t>3.7. Контроль соблюдения Положения осуществляют органы и организации, на которые в соответствии с законами и иными нормативными правовыми актами возложены контрольные функции в сфере оказания услуг.</w:t>
      </w:r>
    </w:p>
    <w:p w:rsidR="009D1D2D" w:rsidRPr="0019402C" w:rsidRDefault="009D1D2D" w:rsidP="00A732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02C" w:rsidRPr="0019402C" w:rsidRDefault="0019402C" w:rsidP="001940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402C" w:rsidRPr="0019402C" w:rsidSect="009D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15"/>
    <w:rsid w:val="00017699"/>
    <w:rsid w:val="0019402C"/>
    <w:rsid w:val="00331642"/>
    <w:rsid w:val="0056019D"/>
    <w:rsid w:val="00890A06"/>
    <w:rsid w:val="008D2215"/>
    <w:rsid w:val="009248F4"/>
    <w:rsid w:val="009613CF"/>
    <w:rsid w:val="009D1D2D"/>
    <w:rsid w:val="00A7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dcterms:created xsi:type="dcterms:W3CDTF">2017-11-05T09:41:00Z</dcterms:created>
  <dcterms:modified xsi:type="dcterms:W3CDTF">2017-12-03T13:19:00Z</dcterms:modified>
</cp:coreProperties>
</file>