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AFA" w:rsidRPr="00D26AFA" w:rsidRDefault="00F75ABB" w:rsidP="00D421F5">
      <w:pPr>
        <w:pStyle w:val="ConsPlusNormal"/>
        <w:tabs>
          <w:tab w:val="center" w:pos="4536"/>
          <w:tab w:val="right" w:pos="9072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5.05pt;margin-top:-56.7pt;width:581.45pt;height:814.85pt;z-index:251659264;mso-position-horizontal-relative:text;mso-position-vertical-relative:text;mso-width-relative:page;mso-height-relative:page">
            <v:imagedata r:id="rId6" o:title=""/>
          </v:shape>
          <o:OLEObject Type="Embed" ProgID="AcroExch.Document.DC" ShapeID="_x0000_s1026" DrawAspect="Content" ObjectID="_1593851223" r:id="rId7"/>
        </w:object>
      </w:r>
      <w:r w:rsidR="00D26AFA" w:rsidRPr="00D26AFA">
        <w:rPr>
          <w:rFonts w:ascii="Times New Roman" w:hAnsi="Times New Roman" w:cs="Times New Roman"/>
          <w:bCs/>
          <w:sz w:val="24"/>
          <w:szCs w:val="24"/>
        </w:rPr>
        <w:tab/>
      </w:r>
      <w:r w:rsidR="00D421F5">
        <w:rPr>
          <w:rFonts w:ascii="Times New Roman" w:hAnsi="Times New Roman" w:cs="Times New Roman"/>
          <w:bCs/>
          <w:sz w:val="24"/>
          <w:szCs w:val="24"/>
        </w:rPr>
        <w:tab/>
      </w:r>
      <w:r w:rsidR="00D26AFA" w:rsidRPr="00D26AFA">
        <w:rPr>
          <w:rFonts w:ascii="Times New Roman" w:hAnsi="Times New Roman" w:cs="Times New Roman"/>
          <w:bCs/>
          <w:sz w:val="24"/>
          <w:szCs w:val="24"/>
        </w:rPr>
        <w:t>УТВЕРЖДАЮ</w:t>
      </w:r>
    </w:p>
    <w:p w:rsidR="00D26AFA" w:rsidRPr="00D26AFA" w:rsidRDefault="00D26AFA" w:rsidP="00D421F5">
      <w:pPr>
        <w:pStyle w:val="ConsPlusNormal"/>
        <w:tabs>
          <w:tab w:val="center" w:pos="4536"/>
          <w:tab w:val="right" w:pos="9072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AFA">
        <w:rPr>
          <w:rFonts w:ascii="Times New Roman" w:hAnsi="Times New Roman" w:cs="Times New Roman"/>
          <w:bCs/>
          <w:sz w:val="24"/>
          <w:szCs w:val="24"/>
        </w:rPr>
        <w:tab/>
      </w:r>
      <w:r w:rsidR="00D421F5">
        <w:rPr>
          <w:rFonts w:ascii="Times New Roman" w:hAnsi="Times New Roman" w:cs="Times New Roman"/>
          <w:bCs/>
          <w:sz w:val="24"/>
          <w:szCs w:val="24"/>
        </w:rPr>
        <w:tab/>
      </w:r>
      <w:r w:rsidR="00DD7494">
        <w:rPr>
          <w:rFonts w:ascii="Times New Roman" w:hAnsi="Times New Roman" w:cs="Times New Roman"/>
          <w:bCs/>
          <w:sz w:val="24"/>
          <w:szCs w:val="24"/>
        </w:rPr>
        <w:t>Директор  МБОУ СОШ №4</w:t>
      </w:r>
    </w:p>
    <w:p w:rsidR="00D26AFA" w:rsidRPr="00D26AFA" w:rsidRDefault="00DD7494" w:rsidP="00D421F5">
      <w:pPr>
        <w:pStyle w:val="ConsPlusNormal"/>
        <w:tabs>
          <w:tab w:val="center" w:pos="4536"/>
          <w:tab w:val="right" w:pos="9072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___________Т.Н.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Строкачева</w:t>
      </w:r>
      <w:proofErr w:type="spellEnd"/>
    </w:p>
    <w:p w:rsidR="00D26AFA" w:rsidRPr="00D26AFA" w:rsidRDefault="00D26AFA" w:rsidP="00D26AFA">
      <w:pPr>
        <w:pStyle w:val="ConsPlusNormal"/>
        <w:tabs>
          <w:tab w:val="center" w:pos="4536"/>
          <w:tab w:val="right" w:pos="9072"/>
        </w:tabs>
        <w:ind w:left="6012"/>
        <w:rPr>
          <w:rFonts w:ascii="Times New Roman" w:hAnsi="Times New Roman" w:cs="Times New Roman"/>
          <w:bCs/>
          <w:sz w:val="24"/>
          <w:szCs w:val="24"/>
        </w:rPr>
      </w:pPr>
    </w:p>
    <w:p w:rsidR="00D26AFA" w:rsidRPr="00D26AFA" w:rsidRDefault="00D26AFA" w:rsidP="00D26AFA">
      <w:pPr>
        <w:pStyle w:val="Default"/>
        <w:ind w:left="4956"/>
        <w:jc w:val="both"/>
        <w:rPr>
          <w:b/>
          <w:bCs/>
          <w:color w:val="auto"/>
          <w:sz w:val="28"/>
          <w:szCs w:val="28"/>
        </w:rPr>
      </w:pPr>
      <w:r w:rsidRPr="00D26AFA">
        <w:rPr>
          <w:bCs/>
          <w:color w:val="auto"/>
        </w:rPr>
        <w:t>Приказ от «  » ______ 201__г.№</w:t>
      </w:r>
      <w:r w:rsidRPr="00D26AFA">
        <w:rPr>
          <w:bCs/>
          <w:color w:val="auto"/>
          <w:sz w:val="28"/>
          <w:szCs w:val="28"/>
        </w:rPr>
        <w:t xml:space="preserve"> ___</w:t>
      </w:r>
    </w:p>
    <w:p w:rsidR="006C3273" w:rsidRPr="00D26AFA" w:rsidRDefault="006C3273" w:rsidP="00DA3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7691" w:rsidRPr="00D26AFA" w:rsidRDefault="007D7691" w:rsidP="00DA3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35E5" w:rsidRPr="00D26AFA" w:rsidRDefault="00DA35E5" w:rsidP="005C3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6AFA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  <w:r w:rsidRPr="00D26AFA">
        <w:rPr>
          <w:rFonts w:ascii="Times New Roman" w:eastAsia="Times New Roman" w:hAnsi="Times New Roman" w:cs="Times New Roman"/>
          <w:sz w:val="28"/>
          <w:szCs w:val="28"/>
        </w:rPr>
        <w:br/>
      </w:r>
      <w:r w:rsidRPr="00D26AFA">
        <w:rPr>
          <w:rFonts w:ascii="Times New Roman" w:eastAsia="Times New Roman" w:hAnsi="Times New Roman" w:cs="Times New Roman"/>
          <w:b/>
          <w:sz w:val="28"/>
          <w:szCs w:val="28"/>
        </w:rPr>
        <w:t>о порядке</w:t>
      </w:r>
      <w:r w:rsidR="00D421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26AFA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перевода, отчисления и исключения </w:t>
      </w:r>
      <w:r w:rsidR="00D26AFA" w:rsidRPr="00D26AFA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</w:p>
    <w:p w:rsidR="00D26AFA" w:rsidRPr="00D26AFA" w:rsidRDefault="00D26AFA" w:rsidP="00D26AFA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D26AFA">
        <w:rPr>
          <w:b/>
          <w:bCs/>
          <w:color w:val="auto"/>
          <w:sz w:val="28"/>
          <w:szCs w:val="28"/>
        </w:rPr>
        <w:t>муниципального бюджетного общеобразовательного учреждения сред</w:t>
      </w:r>
      <w:r w:rsidR="00DD7494">
        <w:rPr>
          <w:b/>
          <w:bCs/>
          <w:color w:val="auto"/>
          <w:sz w:val="28"/>
          <w:szCs w:val="28"/>
        </w:rPr>
        <w:t>ней общеобразовательной школы №4</w:t>
      </w:r>
      <w:r w:rsidRPr="00D26AFA">
        <w:rPr>
          <w:b/>
          <w:bCs/>
          <w:color w:val="auto"/>
          <w:sz w:val="28"/>
          <w:szCs w:val="28"/>
        </w:rPr>
        <w:t xml:space="preserve"> г. Гулькевичи </w:t>
      </w:r>
    </w:p>
    <w:p w:rsidR="00D26AFA" w:rsidRPr="00D26AFA" w:rsidRDefault="00D26AFA" w:rsidP="00D26AFA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D26AFA">
        <w:rPr>
          <w:b/>
          <w:bCs/>
          <w:color w:val="auto"/>
          <w:sz w:val="28"/>
          <w:szCs w:val="28"/>
        </w:rPr>
        <w:t xml:space="preserve">муниципального образования </w:t>
      </w:r>
      <w:proofErr w:type="spellStart"/>
      <w:r w:rsidRPr="00D26AFA">
        <w:rPr>
          <w:b/>
          <w:bCs/>
          <w:color w:val="auto"/>
          <w:sz w:val="28"/>
          <w:szCs w:val="28"/>
        </w:rPr>
        <w:t>Гулькевичский</w:t>
      </w:r>
      <w:proofErr w:type="spellEnd"/>
      <w:r w:rsidRPr="00D26AFA">
        <w:rPr>
          <w:b/>
          <w:bCs/>
          <w:color w:val="auto"/>
          <w:sz w:val="28"/>
          <w:szCs w:val="28"/>
        </w:rPr>
        <w:t xml:space="preserve"> район</w:t>
      </w:r>
    </w:p>
    <w:p w:rsidR="00D26AFA" w:rsidRPr="00D26AFA" w:rsidRDefault="00D26AFA" w:rsidP="005C3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35E5" w:rsidRPr="00D26AFA" w:rsidRDefault="00DA35E5" w:rsidP="00DA35E5">
      <w:pPr>
        <w:spacing w:after="0" w:line="240" w:lineRule="auto"/>
      </w:pPr>
    </w:p>
    <w:p w:rsidR="00DA35E5" w:rsidRPr="00D26AFA" w:rsidRDefault="00DA35E5" w:rsidP="00DA3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AFA">
        <w:rPr>
          <w:rFonts w:ascii="Times New Roman" w:hAnsi="Times New Roman" w:cs="Times New Roman"/>
          <w:sz w:val="28"/>
          <w:szCs w:val="28"/>
        </w:rPr>
        <w:t>1.       Общие положения.</w:t>
      </w:r>
    </w:p>
    <w:p w:rsidR="00DA35E5" w:rsidRPr="00D26AFA" w:rsidRDefault="005C3B85" w:rsidP="006C3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AFA">
        <w:rPr>
          <w:rFonts w:ascii="Times New Roman" w:hAnsi="Times New Roman" w:cs="Times New Roman"/>
          <w:sz w:val="28"/>
          <w:szCs w:val="28"/>
        </w:rPr>
        <w:t>Настоящее положение о</w:t>
      </w:r>
      <w:r w:rsidRPr="00D26AFA">
        <w:rPr>
          <w:rFonts w:ascii="Times New Roman" w:eastAsia="Times New Roman" w:hAnsi="Times New Roman" w:cs="Times New Roman"/>
          <w:sz w:val="28"/>
          <w:szCs w:val="28"/>
        </w:rPr>
        <w:t xml:space="preserve">порядке перевода, отчисления и исключения учащихся </w:t>
      </w:r>
      <w:r w:rsidR="00DA35E5" w:rsidRPr="00D26AFA"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общеобразовательного учреждения </w:t>
      </w:r>
      <w:bookmarkStart w:id="0" w:name="_GoBack"/>
      <w:bookmarkEnd w:id="0"/>
      <w:r w:rsidR="00DA35E5" w:rsidRPr="00D26AFA">
        <w:rPr>
          <w:rFonts w:ascii="Times New Roman" w:hAnsi="Times New Roman" w:cs="Times New Roman"/>
          <w:sz w:val="28"/>
          <w:szCs w:val="28"/>
        </w:rPr>
        <w:t>средн</w:t>
      </w:r>
      <w:r w:rsidR="00DD7494">
        <w:rPr>
          <w:rFonts w:ascii="Times New Roman" w:hAnsi="Times New Roman" w:cs="Times New Roman"/>
          <w:sz w:val="28"/>
          <w:szCs w:val="28"/>
        </w:rPr>
        <w:t>ей общеобразовательной школы № 4</w:t>
      </w:r>
      <w:r w:rsidR="00DA35E5" w:rsidRPr="00D26AFA">
        <w:rPr>
          <w:rFonts w:ascii="Times New Roman" w:hAnsi="Times New Roman" w:cs="Times New Roman"/>
          <w:sz w:val="28"/>
          <w:szCs w:val="28"/>
        </w:rPr>
        <w:t xml:space="preserve"> г. Гулькевичи   (далее - Положение) разработано на основе следующих нормативных актов:</w:t>
      </w:r>
    </w:p>
    <w:p w:rsidR="00DA35E5" w:rsidRPr="00D26AFA" w:rsidRDefault="00DA35E5" w:rsidP="00DA3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AFA">
        <w:rPr>
          <w:rFonts w:ascii="Times New Roman" w:hAnsi="Times New Roman" w:cs="Times New Roman"/>
          <w:sz w:val="28"/>
          <w:szCs w:val="28"/>
        </w:rPr>
        <w:t xml:space="preserve">1.1       </w:t>
      </w:r>
      <w:proofErr w:type="gramStart"/>
      <w:r w:rsidRPr="00D26AFA">
        <w:rPr>
          <w:rFonts w:ascii="Times New Roman" w:hAnsi="Times New Roman" w:cs="Times New Roman"/>
          <w:sz w:val="28"/>
          <w:szCs w:val="28"/>
        </w:rPr>
        <w:t>Конвенции  ООН</w:t>
      </w:r>
      <w:proofErr w:type="gramEnd"/>
      <w:r w:rsidRPr="00D26AFA">
        <w:rPr>
          <w:rFonts w:ascii="Times New Roman" w:hAnsi="Times New Roman" w:cs="Times New Roman"/>
          <w:sz w:val="28"/>
          <w:szCs w:val="28"/>
        </w:rPr>
        <w:t xml:space="preserve"> о правах ребёнка;</w:t>
      </w:r>
    </w:p>
    <w:p w:rsidR="00DA35E5" w:rsidRPr="00D26AFA" w:rsidRDefault="00DA35E5" w:rsidP="00DA3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AFA">
        <w:rPr>
          <w:rFonts w:ascii="Times New Roman" w:hAnsi="Times New Roman" w:cs="Times New Roman"/>
          <w:sz w:val="28"/>
          <w:szCs w:val="28"/>
        </w:rPr>
        <w:t>1.2       Декларации прав ребенка;</w:t>
      </w:r>
    </w:p>
    <w:p w:rsidR="00DA35E5" w:rsidRPr="00D26AFA" w:rsidRDefault="00DA35E5" w:rsidP="00DA3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AFA">
        <w:rPr>
          <w:rFonts w:ascii="Times New Roman" w:hAnsi="Times New Roman" w:cs="Times New Roman"/>
          <w:sz w:val="28"/>
          <w:szCs w:val="28"/>
        </w:rPr>
        <w:t>1.3       Конституции Российской Федерации от 12.12.1993 г.;</w:t>
      </w:r>
    </w:p>
    <w:p w:rsidR="00DA35E5" w:rsidRPr="00D26AFA" w:rsidRDefault="00DA35E5" w:rsidP="00DA3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6AFA">
        <w:rPr>
          <w:rFonts w:ascii="Times New Roman" w:hAnsi="Times New Roman" w:cs="Times New Roman"/>
          <w:sz w:val="28"/>
          <w:szCs w:val="28"/>
        </w:rPr>
        <w:t>1.4  Федерального</w:t>
      </w:r>
      <w:proofErr w:type="gramEnd"/>
      <w:r w:rsidRPr="00D26AFA">
        <w:rPr>
          <w:rFonts w:ascii="Times New Roman" w:hAnsi="Times New Roman" w:cs="Times New Roman"/>
          <w:sz w:val="28"/>
          <w:szCs w:val="28"/>
        </w:rPr>
        <w:t xml:space="preserve"> Закона «Об основных гарантиях прав ребёнка в Российской Федерации» №124-ФЗ от 3.07.1998г. (с изменениями   № 122-ФЗ от 22.08.2004; № 170-ФЗ от 21.12.2004; № 118-ФЗ от 26.06.2007; №120-ФЗ от 20.06.2007; №160-ФЗ от 23.07.2008);</w:t>
      </w:r>
    </w:p>
    <w:p w:rsidR="00DA35E5" w:rsidRPr="00D26AFA" w:rsidRDefault="004E7646" w:rsidP="00DA3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AFA">
        <w:rPr>
          <w:rFonts w:ascii="Times New Roman" w:hAnsi="Times New Roman" w:cs="Times New Roman"/>
          <w:sz w:val="28"/>
          <w:szCs w:val="28"/>
        </w:rPr>
        <w:t xml:space="preserve">1.5 </w:t>
      </w:r>
      <w:r w:rsidR="00DA35E5" w:rsidRPr="00D26AFA">
        <w:rPr>
          <w:rFonts w:ascii="Times New Roman" w:hAnsi="Times New Roman" w:cs="Times New Roman"/>
          <w:sz w:val="28"/>
          <w:szCs w:val="28"/>
        </w:rPr>
        <w:t xml:space="preserve">Закона Российской </w:t>
      </w:r>
      <w:r w:rsidRPr="00D26AFA">
        <w:rPr>
          <w:rFonts w:ascii="Times New Roman" w:hAnsi="Times New Roman" w:cs="Times New Roman"/>
          <w:sz w:val="28"/>
          <w:szCs w:val="28"/>
        </w:rPr>
        <w:t>Федерации «Об образовании в Российской Федерации» от 29.12.2012 г. № 272</w:t>
      </w:r>
      <w:r w:rsidR="00DA35E5" w:rsidRPr="00D26AFA">
        <w:rPr>
          <w:rFonts w:ascii="Times New Roman" w:hAnsi="Times New Roman" w:cs="Times New Roman"/>
          <w:sz w:val="28"/>
          <w:szCs w:val="28"/>
        </w:rPr>
        <w:t>-Ф</w:t>
      </w:r>
      <w:r w:rsidRPr="00D26AFA">
        <w:rPr>
          <w:rFonts w:ascii="Times New Roman" w:hAnsi="Times New Roman" w:cs="Times New Roman"/>
          <w:sz w:val="28"/>
          <w:szCs w:val="28"/>
        </w:rPr>
        <w:t>З</w:t>
      </w:r>
      <w:r w:rsidR="00DA35E5" w:rsidRPr="00D26AFA">
        <w:rPr>
          <w:rFonts w:ascii="Times New Roman" w:hAnsi="Times New Roman" w:cs="Times New Roman"/>
          <w:sz w:val="28"/>
          <w:szCs w:val="28"/>
        </w:rPr>
        <w:t>;</w:t>
      </w:r>
    </w:p>
    <w:p w:rsidR="00DA35E5" w:rsidRPr="00D26AFA" w:rsidRDefault="004E7646" w:rsidP="007D7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AFA">
        <w:rPr>
          <w:rFonts w:ascii="Times New Roman" w:hAnsi="Times New Roman" w:cs="Times New Roman"/>
          <w:sz w:val="28"/>
          <w:szCs w:val="28"/>
        </w:rPr>
        <w:t xml:space="preserve">1.6 </w:t>
      </w:r>
      <w:r w:rsidR="007D7691" w:rsidRPr="00D26AFA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№ 1015 "Об утверждении Порядка организации и осуществления образовательной деятельности по основным общеобразовательным программам- образовательным программам начального общего, основного общего и среднего общего образования" (с изменениями от 13.12.2013г. №1342)</w:t>
      </w:r>
      <w:r w:rsidR="00DA35E5" w:rsidRPr="00D26AFA">
        <w:rPr>
          <w:rFonts w:ascii="Times New Roman" w:hAnsi="Times New Roman" w:cs="Times New Roman"/>
          <w:sz w:val="28"/>
          <w:szCs w:val="28"/>
        </w:rPr>
        <w:t>;</w:t>
      </w:r>
    </w:p>
    <w:p w:rsidR="00840C15" w:rsidRDefault="00DA35E5" w:rsidP="00D26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AFA">
        <w:rPr>
          <w:rFonts w:ascii="Times New Roman" w:hAnsi="Times New Roman" w:cs="Times New Roman"/>
          <w:sz w:val="28"/>
          <w:szCs w:val="28"/>
        </w:rPr>
        <w:t>1.7   Устава муниципального бюджетного общеобразовательного учреждения -  средне</w:t>
      </w:r>
      <w:r w:rsidR="00D26AFA" w:rsidRPr="00D26AFA">
        <w:rPr>
          <w:rFonts w:ascii="Times New Roman" w:hAnsi="Times New Roman" w:cs="Times New Roman"/>
          <w:sz w:val="28"/>
          <w:szCs w:val="28"/>
        </w:rPr>
        <w:t>й общеобраз</w:t>
      </w:r>
      <w:r w:rsidR="00DD7494">
        <w:rPr>
          <w:rFonts w:ascii="Times New Roman" w:hAnsi="Times New Roman" w:cs="Times New Roman"/>
          <w:sz w:val="28"/>
          <w:szCs w:val="28"/>
        </w:rPr>
        <w:t>овательной школы № 4 (далее – МБОУ СОШ №4</w:t>
      </w:r>
      <w:r w:rsidRPr="00D26AFA">
        <w:rPr>
          <w:rFonts w:ascii="Times New Roman" w:hAnsi="Times New Roman" w:cs="Times New Roman"/>
          <w:sz w:val="28"/>
          <w:szCs w:val="28"/>
        </w:rPr>
        <w:t>).</w:t>
      </w:r>
    </w:p>
    <w:p w:rsidR="00840C15" w:rsidRPr="00840C15" w:rsidRDefault="005C3B85" w:rsidP="00D26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AFA">
        <w:rPr>
          <w:rFonts w:ascii="Times New Roman" w:eastAsia="Times New Roman" w:hAnsi="Times New Roman" w:cs="Times New Roman"/>
          <w:sz w:val="28"/>
          <w:szCs w:val="28"/>
        </w:rPr>
        <w:br/>
        <w:t>2</w:t>
      </w:r>
      <w:r w:rsidR="00DA35E5" w:rsidRPr="00D26AFA">
        <w:rPr>
          <w:rFonts w:ascii="Times New Roman" w:eastAsia="Times New Roman" w:hAnsi="Times New Roman" w:cs="Times New Roman"/>
          <w:sz w:val="28"/>
          <w:szCs w:val="28"/>
        </w:rPr>
        <w:t xml:space="preserve">. Порядок </w:t>
      </w:r>
      <w:proofErr w:type="spellStart"/>
      <w:r w:rsidR="00DA35E5" w:rsidRPr="00D26AFA">
        <w:rPr>
          <w:rFonts w:ascii="Times New Roman" w:eastAsia="Times New Roman" w:hAnsi="Times New Roman" w:cs="Times New Roman"/>
          <w:sz w:val="28"/>
          <w:szCs w:val="28"/>
        </w:rPr>
        <w:t>перевода</w:t>
      </w:r>
      <w:r w:rsidR="006C3273" w:rsidRPr="00D26AF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spellEnd"/>
      <w:r w:rsidR="006C3273" w:rsidRPr="00D26AFA">
        <w:rPr>
          <w:rFonts w:ascii="Times New Roman" w:eastAsia="Times New Roman" w:hAnsi="Times New Roman" w:cs="Times New Roman"/>
          <w:sz w:val="28"/>
          <w:szCs w:val="28"/>
        </w:rPr>
        <w:t xml:space="preserve"> в следующий класс,</w:t>
      </w:r>
      <w:r w:rsidR="00DD7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35E5" w:rsidRPr="00D26AFA">
        <w:rPr>
          <w:rFonts w:ascii="Times New Roman" w:eastAsia="Times New Roman" w:hAnsi="Times New Roman" w:cs="Times New Roman"/>
          <w:sz w:val="28"/>
          <w:szCs w:val="28"/>
        </w:rPr>
        <w:t>а также из одного общеобразовательного учреждения в другое</w:t>
      </w:r>
      <w:r w:rsidR="006C3273" w:rsidRPr="00D26A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6AFA" w:rsidRPr="00D26AFA" w:rsidRDefault="00DA35E5" w:rsidP="00D26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AFA">
        <w:rPr>
          <w:rFonts w:ascii="Times New Roman" w:eastAsia="Times New Roman" w:hAnsi="Times New Roman" w:cs="Times New Roman"/>
          <w:sz w:val="28"/>
          <w:szCs w:val="28"/>
        </w:rPr>
        <w:t>Обучающиеся, освоившие в полном объеме общеобразовательную программу учебного года,</w:t>
      </w:r>
      <w:r w:rsidR="00D26AFA" w:rsidRPr="00D26AFA">
        <w:rPr>
          <w:rFonts w:ascii="Times New Roman" w:eastAsia="Times New Roman" w:hAnsi="Times New Roman" w:cs="Times New Roman"/>
          <w:sz w:val="28"/>
          <w:szCs w:val="28"/>
        </w:rPr>
        <w:t xml:space="preserve"> переводятся в следующий класс. </w:t>
      </w:r>
      <w:r w:rsidRPr="00D26AFA">
        <w:rPr>
          <w:rFonts w:ascii="Times New Roman" w:eastAsia="Times New Roman" w:hAnsi="Times New Roman" w:cs="Times New Roman"/>
          <w:sz w:val="28"/>
          <w:szCs w:val="28"/>
        </w:rPr>
        <w:t>Обучающиеся на ступени начал</w:t>
      </w:r>
      <w:r w:rsidR="006C3273" w:rsidRPr="00D26AFA">
        <w:rPr>
          <w:rFonts w:ascii="Times New Roman" w:eastAsia="Times New Roman" w:hAnsi="Times New Roman" w:cs="Times New Roman"/>
          <w:sz w:val="28"/>
          <w:szCs w:val="28"/>
        </w:rPr>
        <w:t>ьного общего и основного общего</w:t>
      </w:r>
      <w:r w:rsidRPr="00D26AFA">
        <w:rPr>
          <w:rFonts w:ascii="Times New Roman" w:eastAsia="Times New Roman" w:hAnsi="Times New Roman" w:cs="Times New Roman"/>
          <w:sz w:val="28"/>
          <w:szCs w:val="28"/>
        </w:rPr>
        <w:t xml:space="preserve">образования, имеющие по итогам учебного года академическую задолженность по одному предмету, переводятся в следующий класс условно. Обучающиеся обязаны ликвидировать академическую задолженность в течение первой четверти </w:t>
      </w:r>
      <w:r w:rsidRPr="00D26A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следующего </w:t>
      </w:r>
      <w:r w:rsidR="00D26AFA" w:rsidRPr="00D26AFA">
        <w:rPr>
          <w:rFonts w:ascii="Times New Roman" w:eastAsia="Times New Roman" w:hAnsi="Times New Roman" w:cs="Times New Roman"/>
          <w:sz w:val="28"/>
          <w:szCs w:val="28"/>
        </w:rPr>
        <w:t xml:space="preserve">учебного года. </w:t>
      </w:r>
      <w:r w:rsidRPr="00D26AFA">
        <w:rPr>
          <w:rFonts w:ascii="Times New Roman" w:eastAsia="Times New Roman" w:hAnsi="Times New Roman" w:cs="Times New Roman"/>
          <w:sz w:val="28"/>
          <w:szCs w:val="28"/>
        </w:rPr>
        <w:t>Решение о переводе в следующий класс учащихся I-VIII, X классов принимается педагогическим советом общеобразовательного учреждения и у</w:t>
      </w:r>
      <w:r w:rsidR="00D26AFA" w:rsidRPr="00D26AFA">
        <w:rPr>
          <w:rFonts w:ascii="Times New Roman" w:eastAsia="Times New Roman" w:hAnsi="Times New Roman" w:cs="Times New Roman"/>
          <w:sz w:val="28"/>
          <w:szCs w:val="28"/>
        </w:rPr>
        <w:t xml:space="preserve">тверждается приказом директора. </w:t>
      </w:r>
      <w:r w:rsidRPr="00D26AFA">
        <w:rPr>
          <w:rFonts w:ascii="Times New Roman" w:eastAsia="Times New Roman" w:hAnsi="Times New Roman" w:cs="Times New Roman"/>
          <w:sz w:val="28"/>
          <w:szCs w:val="28"/>
        </w:rPr>
        <w:t>Обучающиеся на ступенях начального общего и основного общего образования, не освоившие программу учебного года и имеющие академическую задолженность по двум и более предметам, по заявлению родителей (законных представителей) остают</w:t>
      </w:r>
      <w:r w:rsidR="004E7646" w:rsidRPr="00D26AFA">
        <w:rPr>
          <w:rFonts w:ascii="Times New Roman" w:eastAsia="Times New Roman" w:hAnsi="Times New Roman" w:cs="Times New Roman"/>
          <w:sz w:val="28"/>
          <w:szCs w:val="28"/>
        </w:rPr>
        <w:t xml:space="preserve">ся на повторный курс обучения </w:t>
      </w:r>
      <w:r w:rsidRPr="00D26AFA">
        <w:rPr>
          <w:rFonts w:ascii="Times New Roman" w:eastAsia="Times New Roman" w:hAnsi="Times New Roman" w:cs="Times New Roman"/>
          <w:sz w:val="28"/>
          <w:szCs w:val="28"/>
        </w:rPr>
        <w:t>или про</w:t>
      </w:r>
      <w:r w:rsidR="00D26AFA" w:rsidRPr="00D26AFA">
        <w:rPr>
          <w:rFonts w:ascii="Times New Roman" w:eastAsia="Times New Roman" w:hAnsi="Times New Roman" w:cs="Times New Roman"/>
          <w:sz w:val="28"/>
          <w:szCs w:val="28"/>
        </w:rPr>
        <w:t xml:space="preserve">должают обучение в иных формах. </w:t>
      </w:r>
      <w:r w:rsidRPr="00D26AFA">
        <w:rPr>
          <w:rFonts w:ascii="Times New Roman" w:eastAsia="Times New Roman" w:hAnsi="Times New Roman" w:cs="Times New Roman"/>
          <w:sz w:val="28"/>
          <w:szCs w:val="28"/>
        </w:rPr>
        <w:t>В отношении обучающихся, дважды оставленных на повторный курс обучения в классах I ступени образования, по решению органа управления общеобразовательного учреждения (педагогического совета) проводится психолого-медико-педагогическое обследование, по результатам которого обучающийся с согласия родителей (законных представителей) может быть направлен в специальное (коррекционное) образовательное учреждение (класс), обеспечивающее обучение, воспитание и лечение, социальную адаптацию и интеграцию таких обучающихся в общество.</w:t>
      </w:r>
      <w:r w:rsidRPr="00D26AFA">
        <w:rPr>
          <w:rFonts w:ascii="Times New Roman" w:eastAsia="Times New Roman" w:hAnsi="Times New Roman" w:cs="Times New Roman"/>
          <w:sz w:val="28"/>
          <w:szCs w:val="28"/>
        </w:rPr>
        <w:br/>
        <w:t>Обучающиеся, не освоившие образовательную программу предыдущего уровня, не допускаются к обучению на следующей ступени образования.</w:t>
      </w:r>
      <w:r w:rsidRPr="00D26AFA">
        <w:rPr>
          <w:rFonts w:ascii="Times New Roman" w:eastAsia="Times New Roman" w:hAnsi="Times New Roman" w:cs="Times New Roman"/>
          <w:sz w:val="28"/>
          <w:szCs w:val="28"/>
        </w:rPr>
        <w:br/>
        <w:t>Обучающиеся 4-х классов не могут быть условно переведены в класс следующей ступени в случае академической задолженности по одному предмету.</w:t>
      </w:r>
      <w:r w:rsidRPr="00D26AFA">
        <w:rPr>
          <w:rFonts w:ascii="Times New Roman" w:eastAsia="Times New Roman" w:hAnsi="Times New Roman" w:cs="Times New Roman"/>
          <w:sz w:val="28"/>
          <w:szCs w:val="28"/>
        </w:rPr>
        <w:br/>
        <w:t>Повторное обучение в классах III ступени не предусмотрено.</w:t>
      </w:r>
      <w:r w:rsidRPr="00D26AFA">
        <w:rPr>
          <w:rFonts w:ascii="Times New Roman" w:eastAsia="Times New Roman" w:hAnsi="Times New Roman" w:cs="Times New Roman"/>
          <w:sz w:val="28"/>
          <w:szCs w:val="28"/>
        </w:rPr>
        <w:br/>
        <w:t>Обучающиеся имеют право на перевод в другое общеобразовательное учреждение, реализующее общеобразовательную про</w:t>
      </w:r>
      <w:r w:rsidR="00D26AFA" w:rsidRPr="00D26AFA">
        <w:rPr>
          <w:rFonts w:ascii="Times New Roman" w:eastAsia="Times New Roman" w:hAnsi="Times New Roman" w:cs="Times New Roman"/>
          <w:sz w:val="28"/>
          <w:szCs w:val="28"/>
        </w:rPr>
        <w:t xml:space="preserve">грамму соответствующего уровня.  </w:t>
      </w:r>
      <w:r w:rsidRPr="00D26AFA">
        <w:rPr>
          <w:rFonts w:ascii="Times New Roman" w:eastAsia="Times New Roman" w:hAnsi="Times New Roman" w:cs="Times New Roman"/>
          <w:sz w:val="28"/>
          <w:szCs w:val="28"/>
        </w:rPr>
        <w:t>Перевод обучающихся в иное общеобразовательное учреждение производится по письменному заявлению их родителей (законных представителей) и сопровождается получением подтверждения из иного общеобразовательного учреждения о приеме данных обучающихся.</w:t>
      </w:r>
      <w:r w:rsidRPr="00D26AFA">
        <w:rPr>
          <w:rFonts w:ascii="Times New Roman" w:eastAsia="Times New Roman" w:hAnsi="Times New Roman" w:cs="Times New Roman"/>
          <w:sz w:val="28"/>
          <w:szCs w:val="28"/>
        </w:rPr>
        <w:br/>
        <w:t>Руководитель общеобразовательного учреждения обязан выдать справку-подтверждение всем вновь прибывшим обучающимся для последующего предъявления в общеобразовательное учрежд</w:t>
      </w:r>
      <w:r w:rsidR="005C3B85" w:rsidRPr="00D26AFA">
        <w:rPr>
          <w:rFonts w:ascii="Times New Roman" w:eastAsia="Times New Roman" w:hAnsi="Times New Roman" w:cs="Times New Roman"/>
          <w:sz w:val="28"/>
          <w:szCs w:val="28"/>
        </w:rPr>
        <w:t>ение, из которого они выбыли.</w:t>
      </w:r>
      <w:r w:rsidR="005C3B85" w:rsidRPr="00D26AFA">
        <w:rPr>
          <w:rFonts w:ascii="Times New Roman" w:eastAsia="Times New Roman" w:hAnsi="Times New Roman" w:cs="Times New Roman"/>
          <w:sz w:val="28"/>
          <w:szCs w:val="28"/>
        </w:rPr>
        <w:br/>
      </w:r>
      <w:r w:rsidR="005C3B85" w:rsidRPr="00D26AFA">
        <w:rPr>
          <w:rFonts w:ascii="Times New Roman" w:eastAsia="Times New Roman" w:hAnsi="Times New Roman" w:cs="Times New Roman"/>
          <w:sz w:val="28"/>
          <w:szCs w:val="28"/>
        </w:rPr>
        <w:br/>
        <w:t>3</w:t>
      </w:r>
      <w:r w:rsidRPr="00D26AFA">
        <w:rPr>
          <w:rFonts w:ascii="Times New Roman" w:eastAsia="Times New Roman" w:hAnsi="Times New Roman" w:cs="Times New Roman"/>
          <w:sz w:val="28"/>
          <w:szCs w:val="28"/>
        </w:rPr>
        <w:t>. Порядок отчисления и исключения обучающихся</w:t>
      </w:r>
      <w:r w:rsidR="006C3273" w:rsidRPr="00D26AFA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общеобразовательных учреждений</w:t>
      </w:r>
      <w:r w:rsidRPr="00D26AFA">
        <w:rPr>
          <w:rFonts w:ascii="Times New Roman" w:eastAsia="Times New Roman" w:hAnsi="Times New Roman" w:cs="Times New Roman"/>
          <w:sz w:val="28"/>
          <w:szCs w:val="28"/>
        </w:rPr>
        <w:br/>
        <w:t>Обучающиеся могут быть отчислены из учреждения по следующим основаниям:</w:t>
      </w:r>
      <w:r w:rsidRPr="00D26AFA">
        <w:rPr>
          <w:rFonts w:ascii="Times New Roman" w:eastAsia="Times New Roman" w:hAnsi="Times New Roman" w:cs="Times New Roman"/>
          <w:sz w:val="28"/>
          <w:szCs w:val="28"/>
        </w:rPr>
        <w:br/>
        <w:t>- в связи с завершением основного общего и среднего (полного) общего образования с выдачей докуме</w:t>
      </w:r>
      <w:r w:rsidR="00D26AFA" w:rsidRPr="00D26AFA">
        <w:rPr>
          <w:rFonts w:ascii="Times New Roman" w:eastAsia="Times New Roman" w:hAnsi="Times New Roman" w:cs="Times New Roman"/>
          <w:sz w:val="28"/>
          <w:szCs w:val="28"/>
        </w:rPr>
        <w:t xml:space="preserve">нта государственного образца о </w:t>
      </w:r>
      <w:r w:rsidRPr="00D26AFA">
        <w:rPr>
          <w:rFonts w:ascii="Times New Roman" w:eastAsia="Times New Roman" w:hAnsi="Times New Roman" w:cs="Times New Roman"/>
          <w:sz w:val="28"/>
          <w:szCs w:val="28"/>
        </w:rPr>
        <w:t>соот</w:t>
      </w:r>
      <w:r w:rsidR="00D26AFA" w:rsidRPr="00D26AFA">
        <w:rPr>
          <w:rFonts w:ascii="Times New Roman" w:eastAsia="Times New Roman" w:hAnsi="Times New Roman" w:cs="Times New Roman"/>
          <w:sz w:val="28"/>
          <w:szCs w:val="28"/>
        </w:rPr>
        <w:t xml:space="preserve">ветствующем уровне образования; </w:t>
      </w:r>
    </w:p>
    <w:p w:rsidR="00D26AFA" w:rsidRPr="00D26AFA" w:rsidRDefault="00DA35E5" w:rsidP="00D26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AFA">
        <w:rPr>
          <w:rFonts w:ascii="Times New Roman" w:eastAsia="Times New Roman" w:hAnsi="Times New Roman" w:cs="Times New Roman"/>
          <w:sz w:val="28"/>
          <w:szCs w:val="28"/>
        </w:rPr>
        <w:t>- в связи с переводом в другое общеобразовательное учреждение, реализующее общеобразовательную программу соответствующего уровня, с согласия родителей (законных представителей) при наличии справки-подт</w:t>
      </w:r>
      <w:r w:rsidR="00D26AFA" w:rsidRPr="00D26AFA">
        <w:rPr>
          <w:rFonts w:ascii="Times New Roman" w:eastAsia="Times New Roman" w:hAnsi="Times New Roman" w:cs="Times New Roman"/>
          <w:sz w:val="28"/>
          <w:szCs w:val="28"/>
        </w:rPr>
        <w:t xml:space="preserve">верждения с нового места учебы; </w:t>
      </w:r>
    </w:p>
    <w:p w:rsidR="00D26AFA" w:rsidRPr="00D26AFA" w:rsidRDefault="00DA35E5" w:rsidP="00D26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AFA">
        <w:rPr>
          <w:rFonts w:ascii="Times New Roman" w:eastAsia="Times New Roman" w:hAnsi="Times New Roman" w:cs="Times New Roman"/>
          <w:sz w:val="28"/>
          <w:szCs w:val="28"/>
        </w:rPr>
        <w:lastRenderedPageBreak/>
        <w:t>- в связи с переводом в открытое, вечернее (сменное) общеобразовательное учреждение с согласия родителей (законных представителей) и комиссии по делам несов</w:t>
      </w:r>
      <w:r w:rsidR="00D26AFA" w:rsidRPr="00D26AFA">
        <w:rPr>
          <w:rFonts w:ascii="Times New Roman" w:eastAsia="Times New Roman" w:hAnsi="Times New Roman" w:cs="Times New Roman"/>
          <w:sz w:val="28"/>
          <w:szCs w:val="28"/>
        </w:rPr>
        <w:t>ершеннолетних и защите их прав;</w:t>
      </w:r>
    </w:p>
    <w:p w:rsidR="00D26AFA" w:rsidRPr="00D26AFA" w:rsidRDefault="00DA35E5" w:rsidP="00D26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AFA">
        <w:rPr>
          <w:rFonts w:ascii="Times New Roman" w:eastAsia="Times New Roman" w:hAnsi="Times New Roman" w:cs="Times New Roman"/>
          <w:sz w:val="28"/>
          <w:szCs w:val="28"/>
        </w:rPr>
        <w:t>- в связи с переменой места жительства (выезд за пределы города) по заявлению родителей (законных представителей), в котором указывается мест</w:t>
      </w:r>
      <w:r w:rsidR="00D26AFA" w:rsidRPr="00D26AFA">
        <w:rPr>
          <w:rFonts w:ascii="Times New Roman" w:eastAsia="Times New Roman" w:hAnsi="Times New Roman" w:cs="Times New Roman"/>
          <w:sz w:val="28"/>
          <w:szCs w:val="28"/>
        </w:rPr>
        <w:t>о дальнейшего обучения ребенка;</w:t>
      </w:r>
    </w:p>
    <w:p w:rsidR="00D26AFA" w:rsidRPr="00D26AFA" w:rsidRDefault="00DA35E5" w:rsidP="00D26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AFA">
        <w:rPr>
          <w:rFonts w:ascii="Times New Roman" w:eastAsia="Times New Roman" w:hAnsi="Times New Roman" w:cs="Times New Roman"/>
          <w:sz w:val="28"/>
          <w:szCs w:val="28"/>
        </w:rPr>
        <w:t>- оставление обучающимся, достигшим возраста пятнадцати лет, учреждения по согласию родителей (законных представителей) и при согласовании с Управлением образования до получения им основного общего образования.</w:t>
      </w:r>
      <w:r w:rsidRPr="00D26AFA">
        <w:rPr>
          <w:rFonts w:ascii="Times New Roman" w:eastAsia="Times New Roman" w:hAnsi="Times New Roman" w:cs="Times New Roman"/>
          <w:sz w:val="28"/>
          <w:szCs w:val="28"/>
        </w:rPr>
        <w:br/>
        <w:t>В случае оставления общеобразовательного учреждения обучающимся, достигшим возраста пятнадцати лет, до получения им основного общего образования администрация общеобразовательного учреждения представляет в Управление о</w:t>
      </w:r>
      <w:r w:rsidR="00D26AFA" w:rsidRPr="00D26AFA">
        <w:rPr>
          <w:rFonts w:ascii="Times New Roman" w:eastAsia="Times New Roman" w:hAnsi="Times New Roman" w:cs="Times New Roman"/>
          <w:sz w:val="28"/>
          <w:szCs w:val="28"/>
        </w:rPr>
        <w:t xml:space="preserve">бразования следующие документы: </w:t>
      </w:r>
    </w:p>
    <w:p w:rsidR="00D26AFA" w:rsidRPr="00D26AFA" w:rsidRDefault="00DA35E5" w:rsidP="00D26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AFA">
        <w:rPr>
          <w:rFonts w:ascii="Times New Roman" w:eastAsia="Times New Roman" w:hAnsi="Times New Roman" w:cs="Times New Roman"/>
          <w:sz w:val="28"/>
          <w:szCs w:val="28"/>
        </w:rPr>
        <w:t>- заявление родит</w:t>
      </w:r>
      <w:r w:rsidR="00D26AFA" w:rsidRPr="00D26AFA">
        <w:rPr>
          <w:rFonts w:ascii="Times New Roman" w:eastAsia="Times New Roman" w:hAnsi="Times New Roman" w:cs="Times New Roman"/>
          <w:sz w:val="28"/>
          <w:szCs w:val="28"/>
        </w:rPr>
        <w:t xml:space="preserve">елей (законных представителей); </w:t>
      </w:r>
    </w:p>
    <w:p w:rsidR="00D26AFA" w:rsidRPr="00D26AFA" w:rsidRDefault="00DA35E5" w:rsidP="00D26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AFA">
        <w:rPr>
          <w:rFonts w:ascii="Times New Roman" w:eastAsia="Times New Roman" w:hAnsi="Times New Roman" w:cs="Times New Roman"/>
          <w:sz w:val="28"/>
          <w:szCs w:val="28"/>
        </w:rPr>
        <w:t>- ходатайство общеобразовательного учрежде</w:t>
      </w:r>
      <w:r w:rsidR="00D26AFA" w:rsidRPr="00D26AFA">
        <w:rPr>
          <w:rFonts w:ascii="Times New Roman" w:eastAsia="Times New Roman" w:hAnsi="Times New Roman" w:cs="Times New Roman"/>
          <w:sz w:val="28"/>
          <w:szCs w:val="28"/>
        </w:rPr>
        <w:t xml:space="preserve">ния об отчислении обучающегося; </w:t>
      </w:r>
    </w:p>
    <w:p w:rsidR="00D26AFA" w:rsidRPr="00D26AFA" w:rsidRDefault="00DA35E5" w:rsidP="00D26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AFA">
        <w:rPr>
          <w:rFonts w:ascii="Times New Roman" w:eastAsia="Times New Roman" w:hAnsi="Times New Roman" w:cs="Times New Roman"/>
          <w:sz w:val="28"/>
          <w:szCs w:val="28"/>
        </w:rPr>
        <w:t>- выписка из решения педагогическог</w:t>
      </w:r>
      <w:r w:rsidR="00D26AFA" w:rsidRPr="00D26AFA">
        <w:rPr>
          <w:rFonts w:ascii="Times New Roman" w:eastAsia="Times New Roman" w:hAnsi="Times New Roman" w:cs="Times New Roman"/>
          <w:sz w:val="28"/>
          <w:szCs w:val="28"/>
        </w:rPr>
        <w:t xml:space="preserve">о совета;  </w:t>
      </w:r>
    </w:p>
    <w:p w:rsidR="00D26AFA" w:rsidRPr="00D26AFA" w:rsidRDefault="00DA35E5" w:rsidP="00D26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AFA">
        <w:rPr>
          <w:rFonts w:ascii="Times New Roman" w:eastAsia="Times New Roman" w:hAnsi="Times New Roman" w:cs="Times New Roman"/>
          <w:sz w:val="28"/>
          <w:szCs w:val="28"/>
        </w:rPr>
        <w:t>- психолого-педагогическ</w:t>
      </w:r>
      <w:r w:rsidR="00D26AFA" w:rsidRPr="00D26AFA">
        <w:rPr>
          <w:rFonts w:ascii="Times New Roman" w:eastAsia="Times New Roman" w:hAnsi="Times New Roman" w:cs="Times New Roman"/>
          <w:sz w:val="28"/>
          <w:szCs w:val="28"/>
        </w:rPr>
        <w:t xml:space="preserve">ую характеристику обучающегося;  </w:t>
      </w:r>
    </w:p>
    <w:p w:rsidR="00D26AFA" w:rsidRPr="00D26AFA" w:rsidRDefault="00DA35E5" w:rsidP="00D26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AFA">
        <w:rPr>
          <w:rFonts w:ascii="Times New Roman" w:eastAsia="Times New Roman" w:hAnsi="Times New Roman" w:cs="Times New Roman"/>
          <w:sz w:val="28"/>
          <w:szCs w:val="28"/>
        </w:rPr>
        <w:t>- справку о посещаемос</w:t>
      </w:r>
      <w:r w:rsidR="00D26AFA" w:rsidRPr="00D26AFA">
        <w:rPr>
          <w:rFonts w:ascii="Times New Roman" w:eastAsia="Times New Roman" w:hAnsi="Times New Roman" w:cs="Times New Roman"/>
          <w:sz w:val="28"/>
          <w:szCs w:val="28"/>
        </w:rPr>
        <w:t xml:space="preserve">ти и успеваемости обучающегося;  </w:t>
      </w:r>
    </w:p>
    <w:p w:rsidR="00D26AFA" w:rsidRPr="00D26AFA" w:rsidRDefault="00DA35E5" w:rsidP="00D26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AFA">
        <w:rPr>
          <w:rFonts w:ascii="Times New Roman" w:eastAsia="Times New Roman" w:hAnsi="Times New Roman" w:cs="Times New Roman"/>
          <w:sz w:val="28"/>
          <w:szCs w:val="28"/>
        </w:rPr>
        <w:t>- акт о пр</w:t>
      </w:r>
      <w:r w:rsidR="00D26AFA" w:rsidRPr="00D26AFA">
        <w:rPr>
          <w:rFonts w:ascii="Times New Roman" w:eastAsia="Times New Roman" w:hAnsi="Times New Roman" w:cs="Times New Roman"/>
          <w:sz w:val="28"/>
          <w:szCs w:val="28"/>
        </w:rPr>
        <w:t xml:space="preserve">оделанной работе с обучающимся; </w:t>
      </w:r>
    </w:p>
    <w:p w:rsidR="00D26AFA" w:rsidRPr="00D26AFA" w:rsidRDefault="00DA35E5" w:rsidP="00D26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AFA">
        <w:rPr>
          <w:rFonts w:ascii="Times New Roman" w:eastAsia="Times New Roman" w:hAnsi="Times New Roman" w:cs="Times New Roman"/>
          <w:sz w:val="28"/>
          <w:szCs w:val="28"/>
        </w:rPr>
        <w:t>- документ, подтверждающий занятост</w:t>
      </w:r>
      <w:r w:rsidR="00D26AFA" w:rsidRPr="00D26AFA">
        <w:rPr>
          <w:rFonts w:ascii="Times New Roman" w:eastAsia="Times New Roman" w:hAnsi="Times New Roman" w:cs="Times New Roman"/>
          <w:sz w:val="28"/>
          <w:szCs w:val="28"/>
        </w:rPr>
        <w:t xml:space="preserve">ь обучающегося после оставления  </w:t>
      </w:r>
      <w:r w:rsidRPr="00D26AFA">
        <w:rPr>
          <w:rFonts w:ascii="Times New Roman" w:eastAsia="Times New Roman" w:hAnsi="Times New Roman" w:cs="Times New Roman"/>
          <w:sz w:val="28"/>
          <w:szCs w:val="28"/>
        </w:rPr>
        <w:t>данного общеобразовательног</w:t>
      </w:r>
      <w:r w:rsidR="00D26AFA" w:rsidRPr="00D26AFA">
        <w:rPr>
          <w:rFonts w:ascii="Times New Roman" w:eastAsia="Times New Roman" w:hAnsi="Times New Roman" w:cs="Times New Roman"/>
          <w:sz w:val="28"/>
          <w:szCs w:val="28"/>
        </w:rPr>
        <w:t xml:space="preserve">о учреждения. </w:t>
      </w:r>
      <w:r w:rsidRPr="00D26AFA">
        <w:rPr>
          <w:rFonts w:ascii="Times New Roman" w:eastAsia="Times New Roman" w:hAnsi="Times New Roman" w:cs="Times New Roman"/>
          <w:sz w:val="28"/>
          <w:szCs w:val="28"/>
        </w:rPr>
        <w:t>Ходатайство общеобразовательного учреждения об отчислении обучающегося, достигшего пятнадцати лет, рассматривается в управл</w:t>
      </w:r>
      <w:r w:rsidR="00D26AFA" w:rsidRPr="00D26AFA">
        <w:rPr>
          <w:rFonts w:ascii="Times New Roman" w:eastAsia="Times New Roman" w:hAnsi="Times New Roman" w:cs="Times New Roman"/>
          <w:sz w:val="28"/>
          <w:szCs w:val="28"/>
        </w:rPr>
        <w:t xml:space="preserve">ении образования в присутствии: </w:t>
      </w:r>
    </w:p>
    <w:p w:rsidR="00D26AFA" w:rsidRPr="00D26AFA" w:rsidRDefault="00DA35E5" w:rsidP="00D26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AFA">
        <w:rPr>
          <w:rFonts w:ascii="Times New Roman" w:eastAsia="Times New Roman" w:hAnsi="Times New Roman" w:cs="Times New Roman"/>
          <w:sz w:val="28"/>
          <w:szCs w:val="28"/>
        </w:rPr>
        <w:t>- компетентного представителя о</w:t>
      </w:r>
      <w:r w:rsidR="00D26AFA" w:rsidRPr="00D26AFA">
        <w:rPr>
          <w:rFonts w:ascii="Times New Roman" w:eastAsia="Times New Roman" w:hAnsi="Times New Roman" w:cs="Times New Roman"/>
          <w:sz w:val="28"/>
          <w:szCs w:val="28"/>
        </w:rPr>
        <w:t xml:space="preserve">бщеобразовательного учреждения; </w:t>
      </w:r>
    </w:p>
    <w:p w:rsidR="00D26AFA" w:rsidRPr="00D26AFA" w:rsidRDefault="00DA35E5" w:rsidP="00D26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AFA">
        <w:rPr>
          <w:rFonts w:ascii="Times New Roman" w:eastAsia="Times New Roman" w:hAnsi="Times New Roman" w:cs="Times New Roman"/>
          <w:sz w:val="28"/>
          <w:szCs w:val="28"/>
        </w:rPr>
        <w:t>- родителей (законных пр</w:t>
      </w:r>
      <w:r w:rsidR="00D26AFA" w:rsidRPr="00D26AFA">
        <w:rPr>
          <w:rFonts w:ascii="Times New Roman" w:eastAsia="Times New Roman" w:hAnsi="Times New Roman" w:cs="Times New Roman"/>
          <w:sz w:val="28"/>
          <w:szCs w:val="28"/>
        </w:rPr>
        <w:t xml:space="preserve">едставителей) обучающегося; </w:t>
      </w:r>
    </w:p>
    <w:p w:rsidR="00D26AFA" w:rsidRPr="00D26AFA" w:rsidRDefault="00DA35E5" w:rsidP="00D26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AFA">
        <w:rPr>
          <w:rFonts w:ascii="Times New Roman" w:eastAsia="Times New Roman" w:hAnsi="Times New Roman" w:cs="Times New Roman"/>
          <w:sz w:val="28"/>
          <w:szCs w:val="28"/>
        </w:rPr>
        <w:t>- специалиста комиссии по делам нес</w:t>
      </w:r>
      <w:r w:rsidR="006C3273" w:rsidRPr="00D26AFA">
        <w:rPr>
          <w:rFonts w:ascii="Times New Roman" w:eastAsia="Times New Roman" w:hAnsi="Times New Roman" w:cs="Times New Roman"/>
          <w:sz w:val="28"/>
          <w:szCs w:val="28"/>
        </w:rPr>
        <w:t>овершеннолетних</w:t>
      </w:r>
      <w:r w:rsidRPr="00D26AFA">
        <w:rPr>
          <w:rFonts w:ascii="Times New Roman" w:eastAsia="Times New Roman" w:hAnsi="Times New Roman" w:cs="Times New Roman"/>
          <w:sz w:val="28"/>
          <w:szCs w:val="28"/>
        </w:rPr>
        <w:t xml:space="preserve"> (по месту жительства обучающегося).</w:t>
      </w:r>
      <w:r w:rsidRPr="00D26AFA">
        <w:rPr>
          <w:rFonts w:ascii="Times New Roman" w:eastAsia="Times New Roman" w:hAnsi="Times New Roman" w:cs="Times New Roman"/>
          <w:sz w:val="28"/>
          <w:szCs w:val="28"/>
        </w:rPr>
        <w:br/>
        <w:t>Присутствие на заседании комиссии в</w:t>
      </w:r>
      <w:r w:rsidR="00D26AFA" w:rsidRPr="00D26AFA">
        <w:rPr>
          <w:rFonts w:ascii="Times New Roman" w:eastAsia="Times New Roman" w:hAnsi="Times New Roman" w:cs="Times New Roman"/>
          <w:sz w:val="28"/>
          <w:szCs w:val="28"/>
        </w:rPr>
        <w:t xml:space="preserve">ышеперечисленных специалистов и </w:t>
      </w:r>
      <w:r w:rsidRPr="00D26AFA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представителей обеспечивает </w:t>
      </w:r>
      <w:r w:rsidR="00D26AFA" w:rsidRPr="00D26AFA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общеобразовательное учреждение, </w:t>
      </w:r>
      <w:r w:rsidRPr="00D26AFA">
        <w:rPr>
          <w:rFonts w:ascii="Times New Roman" w:eastAsia="Times New Roman" w:hAnsi="Times New Roman" w:cs="Times New Roman"/>
          <w:sz w:val="28"/>
          <w:szCs w:val="28"/>
        </w:rPr>
        <w:t>обратившееся с</w:t>
      </w:r>
      <w:r w:rsidR="00D26AFA" w:rsidRPr="00D26AFA">
        <w:rPr>
          <w:rFonts w:ascii="Times New Roman" w:eastAsia="Times New Roman" w:hAnsi="Times New Roman" w:cs="Times New Roman"/>
          <w:sz w:val="28"/>
          <w:szCs w:val="28"/>
        </w:rPr>
        <w:t xml:space="preserve"> ходатайством. </w:t>
      </w:r>
      <w:r w:rsidRPr="00D26AFA">
        <w:rPr>
          <w:rFonts w:ascii="Times New Roman" w:eastAsia="Times New Roman" w:hAnsi="Times New Roman" w:cs="Times New Roman"/>
          <w:sz w:val="28"/>
          <w:szCs w:val="28"/>
        </w:rPr>
        <w:t>По решению органа управления образовательного учреждения за совершенные неоднократно грубые нарушения устава образовательного учреждения допускается исключение из данного образовательного учреждения об</w:t>
      </w:r>
      <w:r w:rsidR="00D26AFA" w:rsidRPr="00D26AFA">
        <w:rPr>
          <w:rFonts w:ascii="Times New Roman" w:eastAsia="Times New Roman" w:hAnsi="Times New Roman" w:cs="Times New Roman"/>
          <w:sz w:val="28"/>
          <w:szCs w:val="28"/>
        </w:rPr>
        <w:t xml:space="preserve">учающегося, достигшего возраста </w:t>
      </w:r>
      <w:r w:rsidRPr="00D26AFA">
        <w:rPr>
          <w:rFonts w:ascii="Times New Roman" w:eastAsia="Times New Roman" w:hAnsi="Times New Roman" w:cs="Times New Roman"/>
          <w:sz w:val="28"/>
          <w:szCs w:val="28"/>
        </w:rPr>
        <w:t>пятнадца</w:t>
      </w:r>
      <w:r w:rsidR="00D26AFA" w:rsidRPr="00D26AFA">
        <w:rPr>
          <w:rFonts w:ascii="Times New Roman" w:eastAsia="Times New Roman" w:hAnsi="Times New Roman" w:cs="Times New Roman"/>
          <w:sz w:val="28"/>
          <w:szCs w:val="28"/>
        </w:rPr>
        <w:t xml:space="preserve">ти лет. </w:t>
      </w:r>
      <w:r w:rsidRPr="00D26AFA">
        <w:rPr>
          <w:rFonts w:ascii="Times New Roman" w:eastAsia="Times New Roman" w:hAnsi="Times New Roman" w:cs="Times New Roman"/>
          <w:sz w:val="28"/>
          <w:szCs w:val="28"/>
        </w:rPr>
        <w:t xml:space="preserve">Исключение обучающегося из учреждения применяется, если меры воспитательного характера не дали результата и дальнейшее пребывание обучающегося в учреждении оказывает отрицательное влияние на других обучающихся, нарушает их права и права работников </w:t>
      </w:r>
      <w:r w:rsidR="00D26AFA" w:rsidRPr="00D26AFA">
        <w:rPr>
          <w:rFonts w:ascii="Times New Roman" w:eastAsia="Times New Roman" w:hAnsi="Times New Roman" w:cs="Times New Roman"/>
          <w:sz w:val="28"/>
          <w:szCs w:val="28"/>
        </w:rPr>
        <w:t xml:space="preserve">учреждения, </w:t>
      </w:r>
      <w:r w:rsidRPr="00D26AFA">
        <w:rPr>
          <w:rFonts w:ascii="Times New Roman" w:eastAsia="Times New Roman" w:hAnsi="Times New Roman" w:cs="Times New Roman"/>
          <w:sz w:val="28"/>
          <w:szCs w:val="28"/>
        </w:rPr>
        <w:t>а также нормальн</w:t>
      </w:r>
      <w:r w:rsidR="00D26AFA" w:rsidRPr="00D26AFA">
        <w:rPr>
          <w:rFonts w:ascii="Times New Roman" w:eastAsia="Times New Roman" w:hAnsi="Times New Roman" w:cs="Times New Roman"/>
          <w:sz w:val="28"/>
          <w:szCs w:val="28"/>
        </w:rPr>
        <w:t xml:space="preserve">ое функционирование учреждения. </w:t>
      </w:r>
      <w:r w:rsidRPr="00D26AFA">
        <w:rPr>
          <w:rFonts w:ascii="Times New Roman" w:eastAsia="Times New Roman" w:hAnsi="Times New Roman" w:cs="Times New Roman"/>
          <w:sz w:val="28"/>
          <w:szCs w:val="28"/>
        </w:rPr>
        <w:t>Решение об исключении обучающегося, не получившего основного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 Решение об исключении детей-сирот и детей, оставшихся без попечения родителей, принимается с согласия комиссии по делам</w:t>
      </w:r>
      <w:r w:rsidR="00D26AFA" w:rsidRPr="00D26AFA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несовершеннолетних и защите их </w:t>
      </w:r>
      <w:r w:rsidRPr="00D26AFA">
        <w:rPr>
          <w:rFonts w:ascii="Times New Roman" w:eastAsia="Times New Roman" w:hAnsi="Times New Roman" w:cs="Times New Roman"/>
          <w:sz w:val="28"/>
          <w:szCs w:val="28"/>
        </w:rPr>
        <w:lastRenderedPageBreak/>
        <w:t>прав и</w:t>
      </w:r>
      <w:r w:rsidR="00D26AFA" w:rsidRPr="00D26AFA">
        <w:rPr>
          <w:rFonts w:ascii="Times New Roman" w:eastAsia="Times New Roman" w:hAnsi="Times New Roman" w:cs="Times New Roman"/>
          <w:sz w:val="28"/>
          <w:szCs w:val="28"/>
        </w:rPr>
        <w:t xml:space="preserve"> органа опеки и попечительства. </w:t>
      </w:r>
      <w:r w:rsidRPr="00D26AFA">
        <w:rPr>
          <w:rFonts w:ascii="Times New Roman" w:eastAsia="Times New Roman" w:hAnsi="Times New Roman" w:cs="Times New Roman"/>
          <w:sz w:val="28"/>
          <w:szCs w:val="28"/>
        </w:rPr>
        <w:t>Общеобразовательное учреждение незамедлительно обязано проинформировать об исключении обучающегося его родителей (законных представителей) и Управление образования.</w:t>
      </w:r>
      <w:r w:rsidRPr="00D26AFA">
        <w:rPr>
          <w:rFonts w:ascii="Times New Roman" w:eastAsia="Times New Roman" w:hAnsi="Times New Roman" w:cs="Times New Roman"/>
          <w:sz w:val="28"/>
          <w:szCs w:val="28"/>
        </w:rPr>
        <w:br/>
        <w:t>Комиссия по делам несовершеннолетних и защите их прав совместно с Управлением образования и родителями (законными представителями) несовершеннолетнего, исключенного из общеобразовательного учреждения, в месячный срок принимает меры, обеспечивающие трудоустройство этого несовершеннолетнего и (или) пр</w:t>
      </w:r>
      <w:r w:rsidR="00D26AFA" w:rsidRPr="00D26AFA">
        <w:rPr>
          <w:rFonts w:ascii="Times New Roman" w:eastAsia="Times New Roman" w:hAnsi="Times New Roman" w:cs="Times New Roman"/>
          <w:sz w:val="28"/>
          <w:szCs w:val="28"/>
        </w:rPr>
        <w:t xml:space="preserve">одолжение его обучения в другом </w:t>
      </w:r>
      <w:r w:rsidRPr="00D26AFA">
        <w:rPr>
          <w:rFonts w:ascii="Times New Roman" w:eastAsia="Times New Roman" w:hAnsi="Times New Roman" w:cs="Times New Roman"/>
          <w:sz w:val="28"/>
          <w:szCs w:val="28"/>
        </w:rPr>
        <w:t>образовательном учре</w:t>
      </w:r>
      <w:r w:rsidR="00D26AFA" w:rsidRPr="00D26AFA">
        <w:rPr>
          <w:rFonts w:ascii="Times New Roman" w:eastAsia="Times New Roman" w:hAnsi="Times New Roman" w:cs="Times New Roman"/>
          <w:sz w:val="28"/>
          <w:szCs w:val="28"/>
        </w:rPr>
        <w:t xml:space="preserve">ждении. </w:t>
      </w:r>
    </w:p>
    <w:p w:rsidR="00D26AFA" w:rsidRPr="00D26AFA" w:rsidRDefault="005C3B85" w:rsidP="00D26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AFA">
        <w:rPr>
          <w:rFonts w:ascii="Times New Roman" w:eastAsia="Times New Roman" w:hAnsi="Times New Roman" w:cs="Times New Roman"/>
          <w:sz w:val="28"/>
          <w:szCs w:val="28"/>
        </w:rPr>
        <w:t>4</w:t>
      </w:r>
      <w:r w:rsidR="00DA35E5" w:rsidRPr="00D26AFA">
        <w:rPr>
          <w:rFonts w:ascii="Times New Roman" w:eastAsia="Times New Roman" w:hAnsi="Times New Roman" w:cs="Times New Roman"/>
          <w:sz w:val="28"/>
          <w:szCs w:val="28"/>
        </w:rPr>
        <w:t>. Порядок разрешения разногласий, возникающих при переводе, отчислении и исключении граждан в общеобразовательном учреждении</w:t>
      </w:r>
      <w:r w:rsidR="00D26AFA" w:rsidRPr="00D26AF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A35E5" w:rsidRPr="00D26AF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E1EB5" w:rsidRPr="00D26AFA" w:rsidRDefault="00DA35E5" w:rsidP="00D26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AFA">
        <w:rPr>
          <w:rFonts w:ascii="Times New Roman" w:eastAsia="Times New Roman" w:hAnsi="Times New Roman" w:cs="Times New Roman"/>
          <w:sz w:val="28"/>
          <w:szCs w:val="28"/>
        </w:rPr>
        <w:t>В случае оразногласий при переводе и отчислении (исключении) обучающихся родители (законные представители) имеют право обратиться с письменным заявлением в Управление образования либо обжаловать решение в суде.</w:t>
      </w:r>
    </w:p>
    <w:sectPr w:rsidR="000E1EB5" w:rsidRPr="00D26AFA" w:rsidSect="006C327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005427"/>
    <w:multiLevelType w:val="hybridMultilevel"/>
    <w:tmpl w:val="5E4AC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35E5"/>
    <w:rsid w:val="000E1EB5"/>
    <w:rsid w:val="004E7646"/>
    <w:rsid w:val="00504806"/>
    <w:rsid w:val="005C3B85"/>
    <w:rsid w:val="006C3273"/>
    <w:rsid w:val="007A2427"/>
    <w:rsid w:val="007D6BC9"/>
    <w:rsid w:val="007D7691"/>
    <w:rsid w:val="00840C15"/>
    <w:rsid w:val="008A44D2"/>
    <w:rsid w:val="00BF5368"/>
    <w:rsid w:val="00D26AFA"/>
    <w:rsid w:val="00D421F5"/>
    <w:rsid w:val="00DA35E5"/>
    <w:rsid w:val="00DD7494"/>
    <w:rsid w:val="00F75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FE08AC5-43AF-4AB7-81AF-EF66CC61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6A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D26A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26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A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B90AC-C480-4A37-B1D7-7B832E322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ДЗЮБА</cp:lastModifiedBy>
  <cp:revision>9</cp:revision>
  <cp:lastPrinted>2018-07-21T11:01:00Z</cp:lastPrinted>
  <dcterms:created xsi:type="dcterms:W3CDTF">2013-10-24T18:12:00Z</dcterms:created>
  <dcterms:modified xsi:type="dcterms:W3CDTF">2018-07-23T07:41:00Z</dcterms:modified>
</cp:coreProperties>
</file>