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69" w:rsidRPr="002F1C2C" w:rsidRDefault="008C2A69" w:rsidP="00D73182">
      <w:pPr>
        <w:pStyle w:val="a4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2F1C2C">
        <w:rPr>
          <w:rFonts w:ascii="Times New Roman" w:hAnsi="Times New Roman" w:cs="Times New Roman"/>
          <w:b/>
          <w:sz w:val="44"/>
          <w:szCs w:val="44"/>
          <w:lang w:eastAsia="ru-RU"/>
        </w:rPr>
        <w:t>Памятка</w:t>
      </w:r>
      <w:r w:rsidR="00D73182"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 (</w:t>
      </w:r>
      <w:r w:rsidRPr="002F1C2C"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  <w:t>Закон 1539</w:t>
      </w:r>
      <w:r w:rsidR="00D73182">
        <w:rPr>
          <w:rFonts w:ascii="Times New Roman" w:hAnsi="Times New Roman" w:cs="Times New Roman"/>
          <w:b/>
          <w:sz w:val="44"/>
          <w:szCs w:val="44"/>
          <w:u w:val="single"/>
          <w:lang w:eastAsia="ru-RU"/>
        </w:rPr>
        <w:t>)</w:t>
      </w:r>
    </w:p>
    <w:p w:rsidR="002F1C2C" w:rsidRDefault="008C2A69" w:rsidP="00351AD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День был чудный и прекрасный</w:t>
      </w:r>
      <w:r w:rsidR="002D6D9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351AD1" w:rsidRDefault="002F1C2C" w:rsidP="00351AD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И</w:t>
      </w:r>
      <w:r w:rsidR="002D6D90">
        <w:rPr>
          <w:rFonts w:ascii="Times New Roman" w:hAnsi="Times New Roman" w:cs="Times New Roman"/>
          <w:sz w:val="40"/>
          <w:szCs w:val="40"/>
          <w:lang w:eastAsia="ru-RU"/>
        </w:rPr>
        <w:t xml:space="preserve"> в краю моем родном</w:t>
      </w:r>
    </w:p>
    <w:p w:rsidR="002F1C2C" w:rsidRDefault="00351AD1" w:rsidP="00351AD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Был призыв услышан страстный</w:t>
      </w:r>
      <w:r w:rsidR="002B327A">
        <w:rPr>
          <w:rFonts w:ascii="Times New Roman" w:hAnsi="Times New Roman" w:cs="Times New Roman"/>
          <w:sz w:val="40"/>
          <w:szCs w:val="40"/>
          <w:lang w:eastAsia="ru-RU"/>
        </w:rPr>
        <w:t>:</w:t>
      </w:r>
    </w:p>
    <w:p w:rsidR="002D6D90" w:rsidRDefault="002D6D90" w:rsidP="00351AD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«Ночью не ходить одной».</w:t>
      </w:r>
    </w:p>
    <w:p w:rsidR="002F1C2C" w:rsidRDefault="002D6D90" w:rsidP="002D6D9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И запрет детишкам </w:t>
      </w:r>
      <w:r w:rsidR="002B327A">
        <w:rPr>
          <w:rFonts w:ascii="Times New Roman" w:hAnsi="Times New Roman" w:cs="Times New Roman"/>
          <w:sz w:val="40"/>
          <w:szCs w:val="40"/>
          <w:lang w:eastAsia="ru-RU"/>
        </w:rPr>
        <w:t xml:space="preserve"> вышел </w:t>
      </w:r>
      <w:r w:rsidR="002F1C2C">
        <w:rPr>
          <w:rFonts w:ascii="Times New Roman" w:hAnsi="Times New Roman" w:cs="Times New Roman"/>
          <w:sz w:val="40"/>
          <w:szCs w:val="40"/>
          <w:lang w:eastAsia="ru-RU"/>
        </w:rPr>
        <w:t>–</w:t>
      </w:r>
    </w:p>
    <w:p w:rsidR="002D6D90" w:rsidRDefault="002B327A" w:rsidP="002D6D90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2F1C2C">
        <w:rPr>
          <w:rFonts w:ascii="Times New Roman" w:hAnsi="Times New Roman" w:cs="Times New Roman"/>
          <w:b/>
          <w:sz w:val="40"/>
          <w:szCs w:val="40"/>
          <w:lang w:eastAsia="ru-RU"/>
        </w:rPr>
        <w:t>Б</w:t>
      </w:r>
      <w:r w:rsidR="002D6D90"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ыть на улице без мам.</w:t>
      </w:r>
    </w:p>
    <w:p w:rsidR="002F1C2C" w:rsidRDefault="00351AD1" w:rsidP="008C2A69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Л</w:t>
      </w:r>
      <w:r w:rsidR="002D6D90">
        <w:rPr>
          <w:rFonts w:ascii="Times New Roman" w:hAnsi="Times New Roman" w:cs="Times New Roman"/>
          <w:sz w:val="40"/>
          <w:szCs w:val="40"/>
          <w:lang w:eastAsia="ru-RU"/>
        </w:rPr>
        <w:t>ишь держась за руку пап</w:t>
      </w:r>
      <w:r w:rsidR="002B327A">
        <w:rPr>
          <w:rFonts w:ascii="Times New Roman" w:hAnsi="Times New Roman" w:cs="Times New Roman"/>
          <w:sz w:val="40"/>
          <w:szCs w:val="40"/>
          <w:lang w:eastAsia="ru-RU"/>
        </w:rPr>
        <w:t>ы</w:t>
      </w:r>
    </w:p>
    <w:p w:rsidR="008C2A69" w:rsidRPr="008C2A69" w:rsidRDefault="00D73182" w:rsidP="008C2A69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 Н</w:t>
      </w:r>
      <w:r w:rsidR="002B327A">
        <w:rPr>
          <w:rFonts w:ascii="Times New Roman" w:hAnsi="Times New Roman" w:cs="Times New Roman"/>
          <w:sz w:val="40"/>
          <w:szCs w:val="40"/>
          <w:lang w:eastAsia="ru-RU"/>
        </w:rPr>
        <w:t>очью</w:t>
      </w:r>
      <w:r w:rsidR="00351AD1">
        <w:rPr>
          <w:rFonts w:ascii="Times New Roman" w:hAnsi="Times New Roman" w:cs="Times New Roman"/>
          <w:sz w:val="40"/>
          <w:szCs w:val="40"/>
          <w:lang w:eastAsia="ru-RU"/>
        </w:rPr>
        <w:t xml:space="preserve"> бегать можно нам.</w:t>
      </w:r>
      <w:r w:rsidR="002D6D90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</w:p>
    <w:p w:rsidR="008C2A69" w:rsidRPr="008C2A69" w:rsidRDefault="002B327A" w:rsidP="00D73182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Скоро мне уж стукнет п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>ять,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351AD1">
        <w:rPr>
          <w:rFonts w:ascii="Times New Roman" w:hAnsi="Times New Roman" w:cs="Times New Roman"/>
          <w:sz w:val="40"/>
          <w:szCs w:val="40"/>
          <w:lang w:eastAsia="ru-RU"/>
        </w:rPr>
        <w:t>ведь уже я не мала,</w:t>
      </w:r>
    </w:p>
    <w:p w:rsidR="008C2A69" w:rsidRPr="008C2A69" w:rsidRDefault="002B327A" w:rsidP="002B327A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Посмотрю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«Спокойной ночи»,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2F1C2C">
        <w:rPr>
          <w:rFonts w:ascii="Times New Roman" w:hAnsi="Times New Roman" w:cs="Times New Roman"/>
          <w:sz w:val="40"/>
          <w:szCs w:val="40"/>
          <w:lang w:eastAsia="ru-RU"/>
        </w:rPr>
        <w:t xml:space="preserve">знаю я - </w:t>
      </w:r>
      <w:r w:rsidR="008C2A69">
        <w:rPr>
          <w:rFonts w:ascii="Times New Roman" w:hAnsi="Times New Roman" w:cs="Times New Roman"/>
          <w:sz w:val="40"/>
          <w:szCs w:val="40"/>
          <w:lang w:eastAsia="ru-RU"/>
        </w:rPr>
        <w:t xml:space="preserve">мне спать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пора.</w:t>
      </w:r>
    </w:p>
    <w:p w:rsidR="008C2A69" w:rsidRPr="008C2A69" w:rsidRDefault="00D73182" w:rsidP="002B327A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Вот часы пробили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>десять,</w:t>
      </w:r>
      <w:r w:rsidR="002B327A">
        <w:rPr>
          <w:rFonts w:ascii="Times New Roman" w:hAnsi="Times New Roman" w:cs="Times New Roman"/>
          <w:sz w:val="40"/>
          <w:szCs w:val="40"/>
          <w:lang w:eastAsia="ru-RU"/>
        </w:rPr>
        <w:t xml:space="preserve"> ребятня бежит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домой,</w:t>
      </w:r>
    </w:p>
    <w:p w:rsidR="008C2A69" w:rsidRPr="008C2A69" w:rsidRDefault="002B327A" w:rsidP="002B327A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А то дядя полицейский з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аберёт 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их всех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>с собой.</w:t>
      </w:r>
    </w:p>
    <w:p w:rsidR="008C2A69" w:rsidRPr="008C2A69" w:rsidRDefault="00351AD1" w:rsidP="00D73182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Вот </w:t>
      </w:r>
      <w:r w:rsidR="008C2A69">
        <w:rPr>
          <w:rFonts w:ascii="Times New Roman" w:hAnsi="Times New Roman" w:cs="Times New Roman"/>
          <w:sz w:val="40"/>
          <w:szCs w:val="40"/>
          <w:lang w:eastAsia="ru-RU"/>
        </w:rPr>
        <w:t>тогда уж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>«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>под конвоем</w:t>
      </w:r>
      <w:r>
        <w:rPr>
          <w:rFonts w:ascii="Times New Roman" w:hAnsi="Times New Roman" w:cs="Times New Roman"/>
          <w:sz w:val="40"/>
          <w:szCs w:val="40"/>
          <w:lang w:eastAsia="ru-RU"/>
        </w:rPr>
        <w:t>»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>, глянув</w:t>
      </w:r>
      <w:r w:rsidR="002F1C2C">
        <w:rPr>
          <w:rFonts w:ascii="Times New Roman" w:hAnsi="Times New Roman" w:cs="Times New Roman"/>
          <w:sz w:val="40"/>
          <w:szCs w:val="40"/>
          <w:lang w:eastAsia="ru-RU"/>
        </w:rPr>
        <w:t xml:space="preserve"> строго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на ребят,</w:t>
      </w:r>
    </w:p>
    <w:p w:rsidR="008C2A69" w:rsidRPr="008C2A69" w:rsidRDefault="002F1C2C" w:rsidP="002B327A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Он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351AD1">
        <w:rPr>
          <w:rFonts w:ascii="Times New Roman" w:hAnsi="Times New Roman" w:cs="Times New Roman"/>
          <w:sz w:val="40"/>
          <w:szCs w:val="40"/>
          <w:lang w:eastAsia="ru-RU"/>
        </w:rPr>
        <w:t xml:space="preserve">отдаст </w:t>
      </w:r>
      <w:r>
        <w:rPr>
          <w:rFonts w:ascii="Times New Roman" w:hAnsi="Times New Roman" w:cs="Times New Roman"/>
          <w:sz w:val="40"/>
          <w:szCs w:val="40"/>
          <w:lang w:eastAsia="ru-RU"/>
        </w:rPr>
        <w:t>их</w:t>
      </w:r>
      <w:r w:rsidR="00351AD1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>мамам в руки,</w:t>
      </w:r>
      <w:r w:rsidR="00351AD1">
        <w:rPr>
          <w:rFonts w:ascii="Times New Roman" w:hAnsi="Times New Roman" w:cs="Times New Roman"/>
          <w:sz w:val="40"/>
          <w:szCs w:val="40"/>
          <w:lang w:eastAsia="ru-RU"/>
        </w:rPr>
        <w:t xml:space="preserve"> о</w:t>
      </w:r>
      <w:r w:rsidR="008C2A69">
        <w:rPr>
          <w:rFonts w:ascii="Times New Roman" w:hAnsi="Times New Roman" w:cs="Times New Roman"/>
          <w:sz w:val="40"/>
          <w:szCs w:val="40"/>
          <w:lang w:eastAsia="ru-RU"/>
        </w:rPr>
        <w:t>тчитав их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 всех подряд</w:t>
      </w:r>
      <w:r w:rsidR="008C2A69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8C2A69" w:rsidRDefault="00351AD1" w:rsidP="00351AD1">
      <w:pPr>
        <w:pStyle w:val="a4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 xml:space="preserve">Он </w:t>
      </w:r>
      <w:r w:rsidR="008C2A69" w:rsidRPr="008C2A69">
        <w:rPr>
          <w:rFonts w:ascii="Times New Roman" w:hAnsi="Times New Roman" w:cs="Times New Roman"/>
          <w:sz w:val="40"/>
          <w:szCs w:val="40"/>
          <w:lang w:eastAsia="ru-RU"/>
        </w:rPr>
        <w:t xml:space="preserve">квитанцию </w:t>
      </w:r>
      <w:proofErr w:type="gramStart"/>
      <w:r w:rsidR="002F1C2C">
        <w:rPr>
          <w:rFonts w:ascii="Times New Roman" w:hAnsi="Times New Roman" w:cs="Times New Roman"/>
          <w:sz w:val="40"/>
          <w:szCs w:val="40"/>
          <w:lang w:eastAsia="ru-RU"/>
        </w:rPr>
        <w:t>предъявит</w:t>
      </w:r>
      <w:proofErr w:type="gramEnd"/>
      <w:r w:rsidR="002F1C2C"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ru-RU"/>
        </w:rPr>
        <w:t>и закон им разъяснит</w:t>
      </w:r>
      <w:r w:rsidR="002F1C2C">
        <w:rPr>
          <w:rFonts w:ascii="Times New Roman" w:hAnsi="Times New Roman" w:cs="Times New Roman"/>
          <w:sz w:val="40"/>
          <w:szCs w:val="40"/>
          <w:lang w:eastAsia="ru-RU"/>
        </w:rPr>
        <w:t>:</w:t>
      </w:r>
    </w:p>
    <w:p w:rsidR="002F1C2C" w:rsidRPr="002F1C2C" w:rsidRDefault="002F1C2C" w:rsidP="00351AD1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Хорошо тому в России, кто законы свято чтит.</w:t>
      </w:r>
    </w:p>
    <w:p w:rsidR="008C2A69" w:rsidRPr="002F1C2C" w:rsidRDefault="002F1C2C" w:rsidP="00D73182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Так что дам совет я всем</w:t>
      </w:r>
      <w:r w:rsidR="008C2A69"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:</w:t>
      </w:r>
    </w:p>
    <w:p w:rsidR="008C2A69" w:rsidRPr="002F1C2C" w:rsidRDefault="008C2A69" w:rsidP="008C2A6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Светлый день  - нам  </w:t>
      </w:r>
      <w:r w:rsidR="002F1C2C"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для</w:t>
      </w:r>
      <w:r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гулянья</w:t>
      </w:r>
      <w:r w:rsidR="002F1C2C"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,</w:t>
      </w:r>
    </w:p>
    <w:p w:rsidR="008C2A69" w:rsidRDefault="008C2A69" w:rsidP="008C2A6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2F1C2C">
        <w:rPr>
          <w:rFonts w:ascii="Times New Roman" w:hAnsi="Times New Roman" w:cs="Times New Roman"/>
          <w:b/>
          <w:sz w:val="40"/>
          <w:szCs w:val="40"/>
          <w:lang w:eastAsia="ru-RU"/>
        </w:rPr>
        <w:t>И не нужно нам проблем!</w:t>
      </w:r>
    </w:p>
    <w:p w:rsidR="00D73182" w:rsidRPr="002F1C2C" w:rsidRDefault="00D73182" w:rsidP="008C2A69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48000" cy="3672076"/>
            <wp:effectExtent l="0" t="0" r="0" b="5080"/>
            <wp:docPr id="4" name="Рисунок 4" descr="C:\Documents and Settings\User\Local Settings\Temporary Internet Files\Content.IE5\8PENB87I\MP9004277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Local Settings\Temporary Internet Files\Content.IE5\8PENB87I\MP90042778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367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A69" w:rsidRPr="00D73182" w:rsidRDefault="008C2A69" w:rsidP="00D7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731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lastRenderedPageBreak/>
        <w:t xml:space="preserve">Памятка </w:t>
      </w:r>
      <w:r w:rsidR="00D73182" w:rsidRPr="00D7318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(Закон №1539)</w:t>
      </w:r>
    </w:p>
    <w:p w:rsidR="008C2A69" w:rsidRPr="00D73182" w:rsidRDefault="008C2A69" w:rsidP="00D7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7318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 </w:t>
      </w:r>
      <w:r w:rsidRPr="00D73182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1 августа 2008 года</w:t>
      </w:r>
      <w:r w:rsidRPr="00D7318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</w:t>
      </w:r>
      <w:r w:rsidRPr="00D73182">
        <w:rPr>
          <w:rFonts w:ascii="Times New Roman" w:eastAsia="Times New Roman" w:hAnsi="Times New Roman" w:cs="Times New Roman"/>
          <w:sz w:val="36"/>
          <w:szCs w:val="36"/>
          <w:lang w:eastAsia="ru-RU"/>
        </w:rPr>
        <w:t>вступил в силу Зак</w:t>
      </w:r>
      <w:r w:rsidR="00D73182" w:rsidRPr="00D73182">
        <w:rPr>
          <w:rFonts w:ascii="Times New Roman" w:eastAsia="Times New Roman" w:hAnsi="Times New Roman" w:cs="Times New Roman"/>
          <w:sz w:val="36"/>
          <w:szCs w:val="36"/>
          <w:lang w:eastAsia="ru-RU"/>
        </w:rPr>
        <w:t>он №1539 Краснодарского края «</w:t>
      </w:r>
      <w:r w:rsidRPr="00D73182">
        <w:rPr>
          <w:rFonts w:ascii="Times New Roman" w:eastAsia="Times New Roman" w:hAnsi="Times New Roman" w:cs="Times New Roman"/>
          <w:sz w:val="36"/>
          <w:szCs w:val="36"/>
          <w:lang w:eastAsia="ru-RU"/>
        </w:rPr>
        <w:t>О мерах по профилактике безнадзорности и правонарушений несовершеннолетних в Краснодарском крае». Инициатором нового закона стал губернатор Краснодарского края Александр Николаевич Ткачёв.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sz w:val="44"/>
          <w:szCs w:val="44"/>
          <w:lang w:eastAsia="ru-RU"/>
        </w:rPr>
        <w:t> </w:t>
      </w:r>
      <w:r w:rsidRPr="00D73182">
        <w:rPr>
          <w:rFonts w:ascii="Times New Roman" w:hAnsi="Times New Roman" w:cs="Times New Roman"/>
          <w:sz w:val="44"/>
          <w:szCs w:val="44"/>
          <w:lang w:eastAsia="ru-RU"/>
        </w:rPr>
        <w:t>1. Без сопровождения взрослых дети не должны находиться в общественных местах: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 - До 7 лет – круглосуточно;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- С 7 до 14 лет – с 21 часа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- С 14 – до 18 лет – с 22 часов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- Ответственность за это несут родители.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2.</w:t>
      </w:r>
      <w:r w:rsidR="00D73182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D73182">
        <w:rPr>
          <w:rFonts w:ascii="Times New Roman" w:hAnsi="Times New Roman" w:cs="Times New Roman"/>
          <w:sz w:val="44"/>
          <w:szCs w:val="44"/>
          <w:lang w:eastAsia="ru-RU"/>
        </w:rPr>
        <w:t>Продажа алкогольной, спиртосодержащей продукции, пива и табака несовершеннолетним запрещена.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3.</w:t>
      </w:r>
      <w:r w:rsidR="00D73182">
        <w:rPr>
          <w:rFonts w:ascii="Times New Roman" w:hAnsi="Times New Roman" w:cs="Times New Roman"/>
          <w:sz w:val="44"/>
          <w:szCs w:val="44"/>
          <w:lang w:eastAsia="ru-RU"/>
        </w:rPr>
        <w:t xml:space="preserve"> </w:t>
      </w:r>
      <w:r w:rsidRPr="00D73182">
        <w:rPr>
          <w:rFonts w:ascii="Times New Roman" w:hAnsi="Times New Roman" w:cs="Times New Roman"/>
          <w:sz w:val="44"/>
          <w:szCs w:val="44"/>
          <w:lang w:eastAsia="ru-RU"/>
        </w:rPr>
        <w:t>Детям до 16 лет запрещено находиться: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 - в игорных заведениях;</w:t>
      </w:r>
    </w:p>
    <w:p w:rsidR="008C2A69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 - без сопровождения родителей в ресторанах, барах, кафе, где алкогольная продукция продаётся на разлив;</w:t>
      </w:r>
    </w:p>
    <w:p w:rsidR="00D73182" w:rsidRPr="00D73182" w:rsidRDefault="008C2A69" w:rsidP="00D73182">
      <w:pPr>
        <w:pStyle w:val="a4"/>
        <w:rPr>
          <w:rFonts w:ascii="Times New Roman" w:hAnsi="Times New Roman" w:cs="Times New Roman"/>
          <w:sz w:val="44"/>
          <w:szCs w:val="44"/>
          <w:lang w:eastAsia="ru-RU"/>
        </w:rPr>
      </w:pPr>
      <w:r w:rsidRPr="00D73182">
        <w:rPr>
          <w:rFonts w:ascii="Times New Roman" w:hAnsi="Times New Roman" w:cs="Times New Roman"/>
          <w:sz w:val="44"/>
          <w:szCs w:val="44"/>
          <w:lang w:eastAsia="ru-RU"/>
        </w:rPr>
        <w:t>- после 22 часов</w:t>
      </w:r>
      <w:r w:rsidR="00D73182">
        <w:rPr>
          <w:rFonts w:ascii="Times New Roman" w:hAnsi="Times New Roman" w:cs="Times New Roman"/>
          <w:sz w:val="44"/>
          <w:szCs w:val="44"/>
          <w:lang w:eastAsia="ru-RU"/>
        </w:rPr>
        <w:t xml:space="preserve"> - в интернет-</w:t>
      </w:r>
      <w:r w:rsidRPr="00D73182">
        <w:rPr>
          <w:rFonts w:ascii="Times New Roman" w:hAnsi="Times New Roman" w:cs="Times New Roman"/>
          <w:sz w:val="44"/>
          <w:szCs w:val="44"/>
          <w:lang w:eastAsia="ru-RU"/>
        </w:rPr>
        <w:t>клубах,</w:t>
      </w:r>
      <w:r w:rsidR="00D73182">
        <w:rPr>
          <w:rFonts w:ascii="Times New Roman" w:hAnsi="Times New Roman" w:cs="Times New Roman"/>
          <w:sz w:val="44"/>
          <w:szCs w:val="44"/>
          <w:lang w:eastAsia="ru-RU"/>
        </w:rPr>
        <w:t xml:space="preserve"> на </w:t>
      </w:r>
      <w:r w:rsidRPr="00D73182">
        <w:rPr>
          <w:rFonts w:ascii="Times New Roman" w:hAnsi="Times New Roman" w:cs="Times New Roman"/>
          <w:sz w:val="44"/>
          <w:szCs w:val="44"/>
          <w:lang w:eastAsia="ru-RU"/>
        </w:rPr>
        <w:t xml:space="preserve">дискотеках и </w:t>
      </w:r>
      <w:r w:rsidR="00D73182">
        <w:rPr>
          <w:rFonts w:ascii="Times New Roman" w:hAnsi="Times New Roman" w:cs="Times New Roman"/>
          <w:sz w:val="44"/>
          <w:szCs w:val="44"/>
          <w:lang w:eastAsia="ru-RU"/>
        </w:rPr>
        <w:t xml:space="preserve"> в </w:t>
      </w:r>
      <w:r w:rsidRPr="00D73182">
        <w:rPr>
          <w:rFonts w:ascii="Times New Roman" w:hAnsi="Times New Roman" w:cs="Times New Roman"/>
          <w:sz w:val="44"/>
          <w:szCs w:val="44"/>
          <w:lang w:eastAsia="ru-RU"/>
        </w:rPr>
        <w:t>других развлекательных заведениях</w:t>
      </w:r>
      <w:hyperlink r:id="rId6" w:tooltip="" w:history="1">
        <w:r w:rsidRPr="00D73182">
          <w:rPr>
            <w:rStyle w:val="a3"/>
            <w:rFonts w:ascii="Times New Roman" w:eastAsia="Times New Roman" w:hAnsi="Times New Roman" w:cs="Times New Roman"/>
            <w:sz w:val="44"/>
            <w:szCs w:val="44"/>
            <w:lang w:eastAsia="ru-RU"/>
          </w:rPr>
          <w:t>.</w:t>
        </w:r>
      </w:hyperlink>
    </w:p>
    <w:p w:rsidR="0043176B" w:rsidRDefault="00D73182" w:rsidP="00D731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24000" cy="2816402"/>
            <wp:effectExtent l="0" t="0" r="635" b="3175"/>
            <wp:docPr id="5" name="Рисунок 5" descr="C:\Documents and Settings\User\Local Settings\Temporary Internet Files\Content.IE5\8PENB87I\MP9004265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8PENB87I\MP90042659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000" cy="281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4A0" w:rsidRDefault="003664A0" w:rsidP="00D73182">
      <w:pPr>
        <w:jc w:val="center"/>
      </w:pPr>
    </w:p>
    <w:p w:rsidR="003664A0" w:rsidRPr="003664A0" w:rsidRDefault="003664A0" w:rsidP="00D7318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64A0" w:rsidRDefault="003664A0" w:rsidP="00D731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64A0">
        <w:rPr>
          <w:rFonts w:ascii="Times New Roman" w:hAnsi="Times New Roman" w:cs="Times New Roman"/>
          <w:b/>
          <w:sz w:val="44"/>
          <w:szCs w:val="44"/>
        </w:rPr>
        <w:t>ПАМЯТКА</w:t>
      </w:r>
    </w:p>
    <w:p w:rsidR="003664A0" w:rsidRPr="003664A0" w:rsidRDefault="003664A0" w:rsidP="00D7318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64A0">
        <w:rPr>
          <w:rFonts w:ascii="Times New Roman" w:hAnsi="Times New Roman" w:cs="Times New Roman"/>
          <w:b/>
          <w:sz w:val="44"/>
          <w:szCs w:val="44"/>
        </w:rPr>
        <w:t xml:space="preserve"> (Закон </w:t>
      </w:r>
      <w:r>
        <w:rPr>
          <w:rFonts w:ascii="Times New Roman" w:hAnsi="Times New Roman" w:cs="Times New Roman"/>
          <w:b/>
          <w:sz w:val="44"/>
          <w:szCs w:val="44"/>
        </w:rPr>
        <w:t>№</w:t>
      </w:r>
      <w:r w:rsidRPr="003664A0">
        <w:rPr>
          <w:rFonts w:ascii="Times New Roman" w:hAnsi="Times New Roman" w:cs="Times New Roman"/>
          <w:b/>
          <w:sz w:val="44"/>
          <w:szCs w:val="44"/>
        </w:rPr>
        <w:t>1539)</w:t>
      </w:r>
    </w:p>
    <w:p w:rsidR="003664A0" w:rsidRPr="003664A0" w:rsidRDefault="003664A0" w:rsidP="003664A0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r w:rsidRPr="003664A0">
        <w:rPr>
          <w:rFonts w:ascii="Times New Roman" w:hAnsi="Times New Roman" w:cs="Times New Roman"/>
          <w:sz w:val="96"/>
          <w:szCs w:val="96"/>
        </w:rPr>
        <w:drawing>
          <wp:anchor distT="0" distB="0" distL="0" distR="0" simplePos="0" relativeHeight="251661312" behindDoc="0" locked="0" layoutInCell="1" allowOverlap="0" wp14:anchorId="46AE2EAB" wp14:editId="23412207">
            <wp:simplePos x="0" y="0"/>
            <wp:positionH relativeFrom="column">
              <wp:posOffset>-241300</wp:posOffset>
            </wp:positionH>
            <wp:positionV relativeFrom="line">
              <wp:posOffset>6985</wp:posOffset>
            </wp:positionV>
            <wp:extent cx="6842125" cy="5565140"/>
            <wp:effectExtent l="0" t="0" r="0" b="0"/>
            <wp:wrapSquare wrapText="bothSides"/>
            <wp:docPr id="2" name="Рисунок 2" descr="http://school5.bolshoy-beysug.ru/images/zakon_1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5.bolshoy-beysug.ru/images/zakon_15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A0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anchor distT="0" distB="0" distL="0" distR="0" simplePos="0" relativeHeight="251659264" behindDoc="0" locked="0" layoutInCell="1" allowOverlap="0" wp14:anchorId="14C31A19" wp14:editId="1BCCE35D">
            <wp:simplePos x="0" y="0"/>
            <wp:positionH relativeFrom="column">
              <wp:posOffset>-387985</wp:posOffset>
            </wp:positionH>
            <wp:positionV relativeFrom="line">
              <wp:posOffset>-297815</wp:posOffset>
            </wp:positionV>
            <wp:extent cx="304800" cy="304800"/>
            <wp:effectExtent l="0" t="0" r="0" b="0"/>
            <wp:wrapSquare wrapText="bothSides"/>
            <wp:docPr id="1" name="Рисунок 1" descr="http://school5.bolshoy-beysug.ru/images/zakon_15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5.bolshoy-beysug.ru/images/zakon_153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4A0">
        <w:rPr>
          <w:rFonts w:ascii="Times New Roman" w:hAnsi="Times New Roman" w:cs="Times New Roman"/>
          <w:sz w:val="96"/>
          <w:szCs w:val="96"/>
        </w:rPr>
        <w:t xml:space="preserve">Сохраним </w:t>
      </w:r>
      <w:r>
        <w:rPr>
          <w:rFonts w:ascii="Times New Roman" w:hAnsi="Times New Roman" w:cs="Times New Roman"/>
          <w:sz w:val="96"/>
          <w:szCs w:val="96"/>
        </w:rPr>
        <w:t xml:space="preserve">жизнь и здоровье </w:t>
      </w:r>
      <w:r w:rsidRPr="003664A0">
        <w:rPr>
          <w:rFonts w:ascii="Times New Roman" w:hAnsi="Times New Roman" w:cs="Times New Roman"/>
          <w:sz w:val="96"/>
          <w:szCs w:val="96"/>
        </w:rPr>
        <w:t>наших детей вместе!</w:t>
      </w:r>
      <w:bookmarkEnd w:id="0"/>
    </w:p>
    <w:sectPr w:rsidR="003664A0" w:rsidRPr="003664A0" w:rsidSect="003664A0">
      <w:pgSz w:w="11906" w:h="16838"/>
      <w:pgMar w:top="709" w:right="707" w:bottom="28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69"/>
    <w:rsid w:val="002B327A"/>
    <w:rsid w:val="002D6D90"/>
    <w:rsid w:val="002F1C2C"/>
    <w:rsid w:val="00351AD1"/>
    <w:rsid w:val="003664A0"/>
    <w:rsid w:val="0043176B"/>
    <w:rsid w:val="008C2A69"/>
    <w:rsid w:val="00D7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A69"/>
    <w:rPr>
      <w:color w:val="0000FF"/>
      <w:u w:val="single"/>
    </w:rPr>
  </w:style>
  <w:style w:type="paragraph" w:styleId="a4">
    <w:name w:val="No Spacing"/>
    <w:uiPriority w:val="1"/>
    <w:qFormat/>
    <w:rsid w:val="008C2A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A69"/>
    <w:rPr>
      <w:color w:val="0000FF"/>
      <w:u w:val="single"/>
    </w:rPr>
  </w:style>
  <w:style w:type="paragraph" w:styleId="a4">
    <w:name w:val="No Spacing"/>
    <w:uiPriority w:val="1"/>
    <w:qFormat/>
    <w:rsid w:val="008C2A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73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5.bolshoy-beysug.ru/vospitatelnaya-rabota/%C2%B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2014-10-12T10:26:00Z</dcterms:created>
  <dcterms:modified xsi:type="dcterms:W3CDTF">2014-10-12T11:31:00Z</dcterms:modified>
</cp:coreProperties>
</file>