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93" w:rsidRPr="00B55E93" w:rsidRDefault="00B55E93" w:rsidP="00B5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более эффективной работы на образовательном сайте </w:t>
      </w:r>
      <w:proofErr w:type="spellStart"/>
      <w:r w:rsidRPr="00B5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ЯКласс</w:t>
      </w:r>
      <w:proofErr w:type="spellEnd"/>
      <w:r w:rsidRPr="00B5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необходима регистрация всех Ваших учеников.</w:t>
      </w:r>
    </w:p>
    <w:p w:rsidR="00B55E93" w:rsidRPr="00B55E93" w:rsidRDefault="00B55E93" w:rsidP="00B5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E93" w:rsidRPr="00B55E93" w:rsidRDefault="00B55E93" w:rsidP="00B5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 </w:t>
      </w:r>
      <w:r w:rsidRPr="0079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способ регистрации учащихся на </w:t>
      </w:r>
      <w:proofErr w:type="spellStart"/>
      <w:r w:rsidRPr="0079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ЯКласс</w:t>
      </w:r>
      <w:proofErr w:type="spell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учащийся регистрируется самостоятельно </w:t>
      </w:r>
      <w:r w:rsidRPr="0079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форму регистрации на сайте www.yaklass.ru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E93" w:rsidRPr="00B55E93" w:rsidRDefault="00B55E93" w:rsidP="00B55E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школьнику зарегистрироваться</w:t>
      </w:r>
      <w:bookmarkStart w:id="0" w:name="_GoBack"/>
      <w:bookmarkEnd w:id="0"/>
    </w:p>
    <w:p w:rsidR="00B55E93" w:rsidRPr="00B55E93" w:rsidRDefault="00B55E93" w:rsidP="00B5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Пригласите учащихся на образовательный сайт </w:t>
      </w:r>
      <w:proofErr w:type="spell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E93" w:rsidRPr="00B55E93" w:rsidRDefault="00B55E93" w:rsidP="00B55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Поделитесь ссылкой (электронным адресом) сайта </w:t>
      </w:r>
      <w:hyperlink r:id="rId6" w:tgtFrame="_blank" w:history="1">
        <w:r w:rsidRPr="007933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www.yaklass.ru</w:t>
        </w:r>
      </w:hyperlink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E93" w:rsidRPr="00B55E93" w:rsidRDefault="00B55E93" w:rsidP="00B5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Помогите учащимся зарегистрироваться.</w:t>
      </w:r>
    </w:p>
    <w:p w:rsidR="00B55E93" w:rsidRPr="00B55E93" w:rsidRDefault="00B55E93" w:rsidP="00B5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что для регистрации необходимо следующее:</w:t>
      </w:r>
    </w:p>
    <w:p w:rsidR="00B55E93" w:rsidRPr="00B55E93" w:rsidRDefault="00B55E93" w:rsidP="00B55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через который происходит подтверждение регистрации и который является логином для входа на сайт;</w:t>
      </w:r>
    </w:p>
    <w:p w:rsidR="00B55E93" w:rsidRPr="00B55E93" w:rsidRDefault="00B55E93" w:rsidP="00B55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пароль, который никому не должен сообщаться в целях безопасности;</w:t>
      </w:r>
    </w:p>
    <w:p w:rsidR="00B55E93" w:rsidRPr="00B55E93" w:rsidRDefault="00B55E93" w:rsidP="00B55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все поля регистрации;</w:t>
      </w:r>
    </w:p>
    <w:p w:rsidR="00B55E93" w:rsidRPr="00B55E93" w:rsidRDefault="00B55E93" w:rsidP="00B55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роль «</w:t>
      </w:r>
      <w:r w:rsidRPr="0079334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(эта роль рекомендуется также студентам </w:t>
      </w:r>
      <w:proofErr w:type="spell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колледжей, техникумов и проч.);</w:t>
      </w:r>
    </w:p>
    <w:p w:rsidR="00B55E93" w:rsidRPr="00B55E93" w:rsidRDefault="00B55E93" w:rsidP="00B55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ввести имя и фамилию;</w:t>
      </w:r>
    </w:p>
    <w:p w:rsidR="00B55E93" w:rsidRPr="00B55E93" w:rsidRDefault="00B55E93" w:rsidP="00B55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свой пол;</w:t>
      </w:r>
    </w:p>
    <w:p w:rsidR="00B55E93" w:rsidRPr="00B55E93" w:rsidRDefault="00B55E93" w:rsidP="00B55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выбрать из списка свою школу. Для этого достаточно начать вводить номер и город.</w:t>
      </w:r>
    </w:p>
    <w:p w:rsidR="00B55E93" w:rsidRPr="00B55E93" w:rsidRDefault="00B55E93" w:rsidP="00B55E93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необходимо правильно найти своё учебное заведение. Добавлять новую школу на сайт школьнику не нужно!</w:t>
      </w:r>
    </w:p>
    <w:p w:rsidR="00B55E93" w:rsidRPr="00B55E93" w:rsidRDefault="00B55E93" w:rsidP="00B55E93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страну </w:t>
      </w:r>
      <w:r w:rsidRPr="00B55E93">
        <w:rPr>
          <w:rFonts w:ascii="Cambria Math" w:eastAsia="Times New Roman" w:hAnsi="Cambria Math" w:cs="Cambria Math"/>
          <w:sz w:val="28"/>
          <w:szCs w:val="28"/>
          <w:lang w:eastAsia="ru-RU"/>
        </w:rPr>
        <w:t>①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E93" w:rsidRPr="00B55E93" w:rsidRDefault="00B55E93" w:rsidP="00B55E93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вводить населённый пункт и номер своей школы, например «</w:t>
      </w:r>
      <w:proofErr w:type="spell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балашиха</w:t>
      </w:r>
      <w:proofErr w:type="spell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27» </w:t>
      </w:r>
      <w:r w:rsidRPr="00B55E93">
        <w:rPr>
          <w:rFonts w:ascii="Cambria Math" w:eastAsia="Times New Roman" w:hAnsi="Cambria Math" w:cs="Cambria Math"/>
          <w:sz w:val="28"/>
          <w:szCs w:val="28"/>
          <w:lang w:eastAsia="ru-RU"/>
        </w:rPr>
        <w:t>②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этого достаточно для того, чтобы найти школу. В некоторых случаях нужно дописать «лицей», «гимназия» и т. д.</w:t>
      </w:r>
    </w:p>
    <w:p w:rsidR="00B55E93" w:rsidRPr="00B55E93" w:rsidRDefault="00B55E93" w:rsidP="00B55E93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из списка предложенных школ своё учебное заведение. Наведите на него курсор, и оно подсветится голубым цветом </w:t>
      </w:r>
      <w:r w:rsidRPr="00B55E93">
        <w:rPr>
          <w:rFonts w:ascii="Cambria Math" w:eastAsia="Times New Roman" w:hAnsi="Cambria Math" w:cs="Cambria Math"/>
          <w:sz w:val="28"/>
          <w:szCs w:val="28"/>
          <w:lang w:eastAsia="ru-RU"/>
        </w:rPr>
        <w:t>③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E93" w:rsidRPr="00B55E93" w:rsidRDefault="00B55E93" w:rsidP="00B55E93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Щёлкните по выбранному учебному заведению левой кнопкой мыши. Учебное заведение добавится в Ваш профиль </w:t>
      </w:r>
      <w:r w:rsidRPr="00B55E93">
        <w:rPr>
          <w:rFonts w:ascii="Cambria Math" w:eastAsia="Times New Roman" w:hAnsi="Cambria Math" w:cs="Cambria Math"/>
          <w:sz w:val="28"/>
          <w:szCs w:val="28"/>
          <w:lang w:eastAsia="ru-RU"/>
        </w:rPr>
        <w:t>④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E93" w:rsidRPr="00B55E93" w:rsidRDefault="00B55E93" w:rsidP="00B55E93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3FCF6F" wp14:editId="78059084">
            <wp:extent cx="4442376" cy="2167591"/>
            <wp:effectExtent l="0" t="0" r="0" b="4445"/>
            <wp:docPr id="3" name="Рисунок 3" descr="balas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sh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51" cy="216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3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7345C" wp14:editId="280089F6">
            <wp:extent cx="4071275" cy="934858"/>
            <wp:effectExtent l="0" t="0" r="5715" b="0"/>
            <wp:docPr id="2" name="Рисунок 2" descr="balas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ash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461" cy="93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93" w:rsidRPr="00B55E93" w:rsidRDefault="00B55E93" w:rsidP="00B55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свой класс и букву класса;</w:t>
      </w:r>
    </w:p>
    <w:p w:rsidR="00B55E93" w:rsidRPr="00B55E93" w:rsidRDefault="00B55E93" w:rsidP="00B55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и согласиться с условиями использования сайта;</w:t>
      </w:r>
    </w:p>
    <w:p w:rsidR="00B55E93" w:rsidRPr="00B55E93" w:rsidRDefault="00B55E93" w:rsidP="00B55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 </w:t>
      </w:r>
      <w:r w:rsidRPr="007933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BAE49" wp14:editId="3EB9E981">
            <wp:extent cx="1699260" cy="466090"/>
            <wp:effectExtent l="0" t="0" r="0" b="0"/>
            <wp:docPr id="1" name="Рисунок 1" descr="1зарегистрироватьс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зарегистрироватьс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E93" w:rsidRPr="00B55E93" w:rsidRDefault="00B55E93" w:rsidP="00B55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регистрацию, пройдя по ссылке, указанной в письме от </w:t>
      </w:r>
      <w:proofErr w:type="spell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придёт на адрес электронной почты, указанный при регистрации.</w:t>
      </w:r>
    </w:p>
    <w:p w:rsidR="00B55E93" w:rsidRPr="00B55E93" w:rsidRDefault="00B55E93" w:rsidP="00B55E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регистрация через форму на сайте удобна?</w:t>
      </w:r>
    </w:p>
    <w:p w:rsidR="00B55E93" w:rsidRPr="00B55E93" w:rsidRDefault="00B55E93" w:rsidP="00B55E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способ регистрации учащихся подойдёт Вам в том случае, если Ваш класс НЕ пользуется электронными журналами </w:t>
      </w:r>
      <w:proofErr w:type="spell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«Школьный портал» Московской области, «Сетевой город. Образование» (</w:t>
      </w:r>
      <w:proofErr w:type="spell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Netschool</w:t>
      </w:r>
      <w:proofErr w:type="spell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ЭлЖур</w:t>
      </w:r>
      <w:proofErr w:type="spell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сервисами </w:t>
      </w:r>
      <w:proofErr w:type="spell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 для образования. 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55E93" w:rsidRPr="00B55E93" w:rsidRDefault="00B55E93" w:rsidP="00B55E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через форму на сайте учащийся самостоятельно заполнит все данные о себе, включая образовательную организацию и класс. Если он сделает это правильно и подтвердит свой адрес электронной почты, его регистрация будет наиболее полной, и он сразу же сможет приступить к занятиям на сайте. Такой способ регистрации больше подходит учащимся средней и старшей школы. 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55E93" w:rsidRPr="00B55E93" w:rsidRDefault="00B55E93" w:rsidP="00B55E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класс зарегистрирован в одном из вышеперечисленных электронных журналов, то рекомендованный способ регистрации учащихся — это регистрация через электронный журнал. Об этом способе читайте в теоретическом материале «</w:t>
      </w:r>
      <w:hyperlink r:id="rId10" w:tgtFrame="_blank" w:history="1">
        <w:r w:rsidRPr="007933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Самостоятельная регистрация школьников на сайте </w:t>
        </w:r>
        <w:proofErr w:type="spellStart"/>
        <w:r w:rsidRPr="007933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ЯКласс</w:t>
        </w:r>
        <w:proofErr w:type="spellEnd"/>
        <w:r w:rsidRPr="007933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через электронные журналы</w:t>
        </w:r>
      </w:hyperlink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5E93" w:rsidRPr="00B55E93" w:rsidRDefault="00B55E93" w:rsidP="00B55E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убедиться, что Вы всё сделали верно?</w:t>
      </w:r>
    </w:p>
    <w:p w:rsidR="00B55E93" w:rsidRPr="00B55E93" w:rsidRDefault="00B55E93" w:rsidP="00B55E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93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важно проследить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тем, чтобы учащийся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 свой адрес электронной почты,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запомнил и не потерял пароль, 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нашёл учебное заведение в списке </w:t>
      </w:r>
      <w:proofErr w:type="spell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55E93" w:rsidRPr="00B55E93" w:rsidRDefault="00B55E93" w:rsidP="00B55E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учащегося должен быть адрес электронной почты, которым он действительно пользуется. Если Вы как педагог являетесь уверенным пользователем электронных технологий, Вы можете помочь ученику завести адрес электронной почты и </w:t>
      </w:r>
      <w:proofErr w:type="gram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им пользоваться</w:t>
      </w:r>
      <w:proofErr w:type="gram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55E93" w:rsidRPr="00B55E93" w:rsidRDefault="00B55E93" w:rsidP="00B55E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учащийся мало пользуется электронной почтой, он может забыть свой адрес эл. почты или забыть пароль.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55E93" w:rsidRPr="00B55E93" w:rsidRDefault="00B55E93" w:rsidP="00B55E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учащегося нет электронной почты, Вы можете попросить его указать электронный адрес родителя. Для этого родитель должен быть достаточно вовлечён в школьную жизнь и знать о том, для чего его ребёнок регистрируется на </w:t>
      </w:r>
      <w:proofErr w:type="spell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том, что на электронную почту могут приходить важные системные письма с сайта и сообщения о домашних работах.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55E93" w:rsidRPr="00B55E93" w:rsidRDefault="00B55E93" w:rsidP="00B55E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 учащимся может понадобиться помощь взрослого при заполнении формы регистрации. </w:t>
      </w: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55E93" w:rsidRPr="00B55E93" w:rsidRDefault="00B55E93" w:rsidP="00B55E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по ошибке может создать несколько учётных записей на </w:t>
      </w:r>
      <w:proofErr w:type="spellStart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B55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зарегистрировавшись другими способами. О том, как быстро решить подобную проблему, читайте в дальнейших теоретических материалах данной темы.</w:t>
      </w:r>
    </w:p>
    <w:p w:rsidR="00B55E93" w:rsidRPr="00B55E93" w:rsidRDefault="00B55E93" w:rsidP="00B55E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5E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Обрати внимание!</w:t>
      </w:r>
    </w:p>
    <w:p w:rsidR="00582B61" w:rsidRPr="00793343" w:rsidRDefault="00582B61">
      <w:pPr>
        <w:rPr>
          <w:rFonts w:ascii="Times New Roman" w:hAnsi="Times New Roman" w:cs="Times New Roman"/>
          <w:sz w:val="28"/>
          <w:szCs w:val="28"/>
        </w:rPr>
      </w:pPr>
    </w:p>
    <w:sectPr w:rsidR="00582B61" w:rsidRPr="0079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472"/>
    <w:multiLevelType w:val="multilevel"/>
    <w:tmpl w:val="5A48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3FC5"/>
    <w:multiLevelType w:val="multilevel"/>
    <w:tmpl w:val="38A0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E61AF"/>
    <w:multiLevelType w:val="multilevel"/>
    <w:tmpl w:val="86FE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021D8"/>
    <w:multiLevelType w:val="multilevel"/>
    <w:tmpl w:val="028A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076CC"/>
    <w:multiLevelType w:val="multilevel"/>
    <w:tmpl w:val="756E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55A21"/>
    <w:multiLevelType w:val="multilevel"/>
    <w:tmpl w:val="D13E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93"/>
    <w:rsid w:val="00582B61"/>
    <w:rsid w:val="00793343"/>
    <w:rsid w:val="00B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E93"/>
    <w:rPr>
      <w:b/>
      <w:bCs/>
    </w:rPr>
  </w:style>
  <w:style w:type="character" w:customStyle="1" w:styleId="gxst-emph">
    <w:name w:val="gxst-emph"/>
    <w:basedOn w:val="a0"/>
    <w:rsid w:val="00B55E93"/>
  </w:style>
  <w:style w:type="character" w:styleId="a4">
    <w:name w:val="Hyperlink"/>
    <w:basedOn w:val="a0"/>
    <w:uiPriority w:val="99"/>
    <w:semiHidden/>
    <w:unhideWhenUsed/>
    <w:rsid w:val="00B55E93"/>
    <w:rPr>
      <w:color w:val="0000FF"/>
      <w:u w:val="single"/>
    </w:rPr>
  </w:style>
  <w:style w:type="character" w:customStyle="1" w:styleId="gxst-underline-text-solid">
    <w:name w:val="gxst-underline-text-solid"/>
    <w:basedOn w:val="a0"/>
    <w:rsid w:val="00B55E93"/>
  </w:style>
  <w:style w:type="paragraph" w:styleId="a5">
    <w:name w:val="Balloon Text"/>
    <w:basedOn w:val="a"/>
    <w:link w:val="a6"/>
    <w:uiPriority w:val="99"/>
    <w:semiHidden/>
    <w:unhideWhenUsed/>
    <w:rsid w:val="00B5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E93"/>
    <w:rPr>
      <w:b/>
      <w:bCs/>
    </w:rPr>
  </w:style>
  <w:style w:type="character" w:customStyle="1" w:styleId="gxst-emph">
    <w:name w:val="gxst-emph"/>
    <w:basedOn w:val="a0"/>
    <w:rsid w:val="00B55E93"/>
  </w:style>
  <w:style w:type="character" w:styleId="a4">
    <w:name w:val="Hyperlink"/>
    <w:basedOn w:val="a0"/>
    <w:uiPriority w:val="99"/>
    <w:semiHidden/>
    <w:unhideWhenUsed/>
    <w:rsid w:val="00B55E93"/>
    <w:rPr>
      <w:color w:val="0000FF"/>
      <w:u w:val="single"/>
    </w:rPr>
  </w:style>
  <w:style w:type="character" w:customStyle="1" w:styleId="gxst-underline-text-solid">
    <w:name w:val="gxst-underline-text-solid"/>
    <w:basedOn w:val="a0"/>
    <w:rsid w:val="00B55E93"/>
  </w:style>
  <w:style w:type="paragraph" w:styleId="a5">
    <w:name w:val="Balloon Text"/>
    <w:basedOn w:val="a"/>
    <w:link w:val="a6"/>
    <w:uiPriority w:val="99"/>
    <w:semiHidden/>
    <w:unhideWhenUsed/>
    <w:rsid w:val="00B5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305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825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75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5280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441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71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klass.ru/p/ikt-gramotnostj/kurs-novator/registratciia-shkolnikov-na-saite-iaklass-13845/re-d3eb4470-cd57-445c-9bc3-311ec36010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2020-03-31T07:58:00Z</dcterms:created>
  <dcterms:modified xsi:type="dcterms:W3CDTF">2020-03-31T09:27:00Z</dcterms:modified>
</cp:coreProperties>
</file>