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0D" w:rsidRDefault="008B250D" w:rsidP="00756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География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Медовченко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Людмила Александровна</w:t>
      </w:r>
      <w:r w:rsidR="000107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10 класс</w:t>
      </w:r>
      <w:r w:rsidR="00D921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МБОУ СОШ №4</w:t>
      </w:r>
    </w:p>
    <w:p w:rsidR="0075631E" w:rsidRDefault="0075631E" w:rsidP="0075631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4E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4E7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>Тема:</w:t>
      </w:r>
      <w:r w:rsidRPr="008D4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color w:val="31849B" w:themeColor="accent5" w:themeShade="BF"/>
          <w:sz w:val="28"/>
          <w:szCs w:val="28"/>
        </w:rPr>
        <w:t xml:space="preserve">Численность и воспроизводство населения  </w:t>
      </w:r>
      <w:r w:rsidRPr="008D4E75">
        <w:rPr>
          <w:sz w:val="28"/>
          <w:szCs w:val="28"/>
        </w:rPr>
        <w:t xml:space="preserve"> </w:t>
      </w:r>
      <w:r w:rsidR="008B250D">
        <w:rPr>
          <w:sz w:val="28"/>
          <w:szCs w:val="28"/>
        </w:rPr>
        <w:t xml:space="preserve"> </w:t>
      </w:r>
    </w:p>
    <w:p w:rsidR="005A4DDD" w:rsidRPr="008371A5" w:rsidRDefault="005A4DDD" w:rsidP="0075631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502B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502B1">
        <w:rPr>
          <w:rFonts w:ascii="Times New Roman" w:hAnsi="Times New Roman" w:cs="Times New Roman"/>
        </w:rPr>
        <w:t xml:space="preserve"> </w:t>
      </w:r>
      <w:r w:rsidRPr="008371A5">
        <w:rPr>
          <w:rFonts w:ascii="Times New Roman" w:hAnsi="Times New Roman" w:cs="Times New Roman"/>
          <w:sz w:val="24"/>
          <w:szCs w:val="24"/>
        </w:rPr>
        <w:t>Способствовать усвоению знаний о численности и воспроизводстве населения мира.</w:t>
      </w:r>
    </w:p>
    <w:p w:rsidR="001502B1" w:rsidRPr="001502B1" w:rsidRDefault="005A4DDD" w:rsidP="007563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02B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5A4DDD" w:rsidRPr="008371A5" w:rsidRDefault="005A4DDD" w:rsidP="007563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371A5">
        <w:rPr>
          <w:rFonts w:ascii="Times New Roman" w:hAnsi="Times New Roman" w:cs="Times New Roman"/>
          <w:sz w:val="24"/>
          <w:szCs w:val="24"/>
        </w:rPr>
        <w:t>1. Организовать деятельность учащихся по изучению численности населения мира, процессов             воспроизводства через отработку навыков работы с разными источниками географической информации. Способствовать формированию умения вести наблюдения за процессами в жизни и объяснять их.</w:t>
      </w:r>
    </w:p>
    <w:p w:rsidR="001502B1" w:rsidRPr="008371A5" w:rsidRDefault="001502B1" w:rsidP="007563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371A5">
        <w:rPr>
          <w:rFonts w:ascii="Times New Roman" w:hAnsi="Times New Roman" w:cs="Times New Roman"/>
          <w:sz w:val="24"/>
          <w:szCs w:val="24"/>
        </w:rPr>
        <w:t>2. Содействовать формированию деятельностных, коммуникативных навыков.</w:t>
      </w:r>
    </w:p>
    <w:p w:rsidR="001502B1" w:rsidRPr="008371A5" w:rsidRDefault="001502B1" w:rsidP="007563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8371A5">
        <w:rPr>
          <w:rFonts w:ascii="Times New Roman" w:hAnsi="Times New Roman" w:cs="Times New Roman"/>
          <w:sz w:val="24"/>
          <w:szCs w:val="24"/>
        </w:rPr>
        <w:t>3. Создать условия по формированию навыка самооценки на основе критерия успешной деятельности.</w:t>
      </w:r>
    </w:p>
    <w:p w:rsidR="001502B1" w:rsidRPr="008371A5" w:rsidRDefault="001502B1" w:rsidP="0075631E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502B1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1502B1">
        <w:rPr>
          <w:rFonts w:ascii="Times New Roman" w:hAnsi="Times New Roman" w:cs="Times New Roman"/>
        </w:rPr>
        <w:t xml:space="preserve"> </w:t>
      </w:r>
      <w:r w:rsidRPr="008371A5">
        <w:rPr>
          <w:rFonts w:ascii="Times New Roman" w:hAnsi="Times New Roman" w:cs="Times New Roman"/>
          <w:sz w:val="24"/>
          <w:szCs w:val="24"/>
        </w:rPr>
        <w:t>политическая карта мира, географические атласы, контурные карты, статистические материалы.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1702"/>
        <w:gridCol w:w="8363"/>
        <w:gridCol w:w="993"/>
      </w:tblGrid>
      <w:tr w:rsidR="008371A5" w:rsidTr="0075631E">
        <w:trPr>
          <w:trHeight w:val="593"/>
        </w:trPr>
        <w:tc>
          <w:tcPr>
            <w:tcW w:w="1702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73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71A5" w:rsidRDefault="008371A5" w:rsidP="0083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3" w:type="dxa"/>
          </w:tcPr>
          <w:p w:rsidR="0075631E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</w:p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8371A5" w:rsidTr="0075631E">
        <w:tc>
          <w:tcPr>
            <w:tcW w:w="1702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</w:p>
        </w:tc>
        <w:tc>
          <w:tcPr>
            <w:tcW w:w="8363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Напомните мне, пожалуйста, как называется курс географии в 10 классе? (Экономическая и социальная география мира.)</w:t>
            </w:r>
          </w:p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="00C449B2">
              <w:rPr>
                <w:rFonts w:ascii="Times New Roman" w:hAnsi="Times New Roman" w:cs="Times New Roman"/>
                <w:sz w:val="24"/>
                <w:szCs w:val="24"/>
              </w:rPr>
              <w:t>означает слово «социальная»? (Изучает население.)</w:t>
            </w:r>
          </w:p>
          <w:p w:rsidR="00C449B2" w:rsidRDefault="00C449B2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Разместите в правильной последовательности следующие понятия: «природа», «хозяйство», «население». («природа», «население», «хозяйство»)</w:t>
            </w:r>
          </w:p>
          <w:p w:rsidR="00C449B2" w:rsidRDefault="00C449B2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-Объясните предложенную последовательность.</w:t>
            </w:r>
          </w:p>
          <w:p w:rsidR="00C449B2" w:rsidRDefault="00C449B2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сказанного можно сделать вывод, что знакомство с населением на уроках экономической географии необходимо. </w:t>
            </w:r>
          </w:p>
          <w:p w:rsidR="00C449B2" w:rsidRDefault="00C449B2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 урока: Население</w:t>
            </w:r>
            <w:r w:rsidR="005B7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8BE" w:rsidRDefault="005B78B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Подобную тему мы уже изучали, или она совсем новая для нас?</w:t>
            </w:r>
          </w:p>
          <w:p w:rsidR="00733A33" w:rsidRDefault="005B78B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понятия мы будем использовать, изучая эту тему?            </w:t>
            </w:r>
            <w:r w:rsidR="00BF5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9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Численность населения, естественный прирост, миграции и т.д.)</w:t>
            </w:r>
          </w:p>
        </w:tc>
        <w:tc>
          <w:tcPr>
            <w:tcW w:w="993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A5" w:rsidTr="0075631E">
        <w:tc>
          <w:tcPr>
            <w:tcW w:w="1702" w:type="dxa"/>
          </w:tcPr>
          <w:p w:rsidR="008371A5" w:rsidRDefault="005B78B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5B78BE" w:rsidRDefault="005B78B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Актуализация.</w:t>
            </w:r>
          </w:p>
        </w:tc>
        <w:tc>
          <w:tcPr>
            <w:tcW w:w="8363" w:type="dxa"/>
          </w:tcPr>
          <w:p w:rsidR="008371A5" w:rsidRDefault="005B78B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Демонстрируются половозрастные пирамиды развивающейся</w:t>
            </w:r>
            <w:r w:rsidR="00F57EAC">
              <w:rPr>
                <w:rFonts w:ascii="Times New Roman" w:hAnsi="Times New Roman" w:cs="Times New Roman"/>
                <w:sz w:val="24"/>
                <w:szCs w:val="24"/>
              </w:rPr>
              <w:t xml:space="preserve"> страны (Индия</w:t>
            </w:r>
            <w:r w:rsidR="00F662AF">
              <w:rPr>
                <w:rFonts w:ascii="Times New Roman" w:hAnsi="Times New Roman" w:cs="Times New Roman"/>
                <w:sz w:val="24"/>
                <w:szCs w:val="24"/>
              </w:rPr>
              <w:t>) и развитой страны (Германия).</w:t>
            </w:r>
          </w:p>
          <w:p w:rsidR="00F662AF" w:rsidRDefault="00F662A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какая из пирамид</w:t>
            </w:r>
            <w:r w:rsidR="00187956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отображает структуру населения </w:t>
            </w:r>
            <w:r w:rsidR="006F4B78">
              <w:rPr>
                <w:rFonts w:ascii="Times New Roman" w:hAnsi="Times New Roman" w:cs="Times New Roman"/>
                <w:sz w:val="24"/>
                <w:szCs w:val="24"/>
              </w:rPr>
              <w:t>Индии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какая Германии?</w:t>
            </w:r>
            <w:r w:rsidR="00187956" w:rsidRPr="00187956">
              <w:rPr>
                <w:noProof/>
                <w:lang w:eastAsia="ru-RU"/>
              </w:rPr>
              <w:t xml:space="preserve"> </w:t>
            </w:r>
          </w:p>
          <w:p w:rsidR="00187956" w:rsidRDefault="0018795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956" w:rsidRDefault="0018795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3150" cy="2495550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879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0" cy="2428875"/>
                  <wp:effectExtent l="0" t="0" r="0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62AF" w:rsidRDefault="00F662AF" w:rsidP="00F6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A5" w:rsidTr="0075631E">
        <w:tc>
          <w:tcPr>
            <w:tcW w:w="1702" w:type="dxa"/>
          </w:tcPr>
          <w:p w:rsidR="008371A5" w:rsidRDefault="00F662A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F662AF" w:rsidRDefault="00F662A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</w:tc>
        <w:tc>
          <w:tcPr>
            <w:tcW w:w="8363" w:type="dxa"/>
          </w:tcPr>
          <w:p w:rsidR="00F662AF" w:rsidRDefault="00F662AF" w:rsidP="00F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должны знать, чтобы ответить на этот вопрос? (Численность возрастных групп в сравнении, процессы рождаемости и смертности.)</w:t>
            </w:r>
          </w:p>
          <w:p w:rsidR="003E0F95" w:rsidRDefault="003E0F95" w:rsidP="00F6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уточним, какие вопросы мы должны рассмотреть на уроке, чтобы решить проблему? (Численность населения мира, темпы рождаемости, смертности, воспроизводства населения.)</w:t>
            </w: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A5" w:rsidTr="0075631E">
        <w:tc>
          <w:tcPr>
            <w:tcW w:w="1702" w:type="dxa"/>
          </w:tcPr>
          <w:p w:rsidR="008371A5" w:rsidRDefault="003E0F9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этап</w:t>
            </w:r>
          </w:p>
          <w:p w:rsidR="003E0F95" w:rsidRDefault="003E0F9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8363" w:type="dxa"/>
          </w:tcPr>
          <w:p w:rsidR="008371A5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 с численности населения.</w:t>
            </w:r>
          </w:p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источники информации помогу</w:t>
            </w:r>
            <w:r w:rsidR="0075631E">
              <w:rPr>
                <w:rFonts w:ascii="Times New Roman" w:hAnsi="Times New Roman" w:cs="Times New Roman"/>
                <w:sz w:val="24"/>
                <w:szCs w:val="24"/>
              </w:rPr>
              <w:t xml:space="preserve">т нам в работе?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Статистические материалы, атласы и т.д.)</w:t>
            </w:r>
          </w:p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187956">
              <w:rPr>
                <w:rFonts w:ascii="Times New Roman" w:hAnsi="Times New Roman" w:cs="Times New Roman"/>
                <w:sz w:val="24"/>
                <w:szCs w:val="24"/>
              </w:rPr>
              <w:t>помощью,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приемов можно обрабатывать информацию?  </w:t>
            </w:r>
            <w:r w:rsidR="00756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Строить графики, диаграммы,  сравнивать результаты и т.д.)</w:t>
            </w:r>
          </w:p>
        </w:tc>
        <w:tc>
          <w:tcPr>
            <w:tcW w:w="993" w:type="dxa"/>
          </w:tcPr>
          <w:p w:rsidR="008371A5" w:rsidRDefault="008371A5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1" w:rsidTr="0075631E">
        <w:trPr>
          <w:trHeight w:val="3700"/>
        </w:trPr>
        <w:tc>
          <w:tcPr>
            <w:tcW w:w="1702" w:type="dxa"/>
          </w:tcPr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</w:p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построенного проекта.</w:t>
            </w:r>
          </w:p>
        </w:tc>
        <w:tc>
          <w:tcPr>
            <w:tcW w:w="8363" w:type="dxa"/>
          </w:tcPr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0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2F2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диаграмму регионов </w:t>
            </w:r>
            <w:r w:rsidR="00BF5A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лидеров по численности населения по данным в учебнике.</w:t>
            </w:r>
          </w:p>
          <w:p w:rsid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Укажите место России в этом списке.</w:t>
            </w:r>
          </w:p>
          <w:p w:rsid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20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7A62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группа:</w:t>
            </w:r>
          </w:p>
          <w:p w:rsidR="002F20FF" w:rsidRP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B78">
              <w:rPr>
                <w:rFonts w:ascii="Times New Roman" w:hAnsi="Times New Roman" w:cs="Times New Roman"/>
                <w:sz w:val="24"/>
                <w:szCs w:val="24"/>
              </w:rPr>
              <w:t>Постройте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динамики численности населения земного шара с начала нашей эры и объясните высказывание. « Зловещий смысл таит в себе стремящаяся к вертикали кривая численности населения земного шара</w:t>
            </w:r>
            <w:r w:rsidR="008469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tbl>
            <w:tblPr>
              <w:tblStyle w:val="a3"/>
              <w:tblW w:w="7634" w:type="dxa"/>
              <w:tblLayout w:type="fixed"/>
              <w:tblLook w:val="04A0"/>
            </w:tblPr>
            <w:tblGrid>
              <w:gridCol w:w="2722"/>
              <w:gridCol w:w="709"/>
              <w:gridCol w:w="709"/>
              <w:gridCol w:w="708"/>
              <w:gridCol w:w="851"/>
              <w:gridCol w:w="850"/>
              <w:gridCol w:w="1085"/>
            </w:tblGrid>
            <w:tr w:rsidR="00CD573E" w:rsidTr="008B28ED">
              <w:tc>
                <w:tcPr>
                  <w:tcW w:w="2722" w:type="dxa"/>
                </w:tcPr>
                <w:p w:rsidR="00CD573E" w:rsidRPr="0075631E" w:rsidRDefault="00CD573E" w:rsidP="001502B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2" w:type="dxa"/>
                  <w:gridSpan w:val="6"/>
                </w:tcPr>
                <w:p w:rsidR="00CD573E" w:rsidRPr="0075631E" w:rsidRDefault="00CD573E" w:rsidP="001502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годы</w:t>
                  </w:r>
                </w:p>
              </w:tc>
            </w:tr>
            <w:tr w:rsidR="00CD573E" w:rsidTr="008B28ED">
              <w:tc>
                <w:tcPr>
                  <w:tcW w:w="2722" w:type="dxa"/>
                </w:tcPr>
                <w:p w:rsidR="00CD573E" w:rsidRPr="0075631E" w:rsidRDefault="00CD573E" w:rsidP="001502B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08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851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850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085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CD573E" w:rsidTr="008B28ED">
              <w:tc>
                <w:tcPr>
                  <w:tcW w:w="2722" w:type="dxa"/>
                </w:tcPr>
                <w:p w:rsidR="00CD573E" w:rsidRPr="0075631E" w:rsidRDefault="00CD573E" w:rsidP="001502B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Численность населения (в млн</w:t>
                  </w:r>
                  <w:r w:rsidR="008B28ED" w:rsidRPr="0075631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чел</w:t>
                  </w:r>
                  <w:r w:rsidR="008B28ED" w:rsidRPr="0075631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709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708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851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850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085" w:type="dxa"/>
                </w:tcPr>
                <w:p w:rsidR="00CD573E" w:rsidRPr="0075631E" w:rsidRDefault="00CD573E" w:rsidP="0042255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6000</w:t>
                  </w:r>
                </w:p>
              </w:tc>
            </w:tr>
          </w:tbl>
          <w:p w:rsidR="002F20FF" w:rsidRP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C04861" w:rsidRDefault="00C04861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FF" w:rsidRDefault="002F20FF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Стр.62, табл.2.</w:t>
            </w:r>
          </w:p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Стр.62, рис.10.</w:t>
            </w:r>
          </w:p>
        </w:tc>
      </w:tr>
      <w:tr w:rsidR="008469C7" w:rsidTr="0075631E">
        <w:tc>
          <w:tcPr>
            <w:tcW w:w="1702" w:type="dxa"/>
          </w:tcPr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8363" w:type="dxa"/>
          </w:tcPr>
          <w:p w:rsidR="00F57EAC" w:rsidRDefault="00F57EAC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Рассчитайте, сколько лет понадобилось для увеличения численности населения на каждый миллиард </w:t>
            </w:r>
            <w:r w:rsidR="0018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B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начиная с 1830 года).</w:t>
            </w: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2400300"/>
                  <wp:effectExtent l="19050" t="0" r="9525" b="0"/>
                  <wp:docPr id="1" name="Рисунок 8" descr="рис.1.Увеличение численности на миллиа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ис.1.Увеличение численности на миллиа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 чем </w:t>
            </w:r>
            <w:r w:rsidR="00905899">
              <w:rPr>
                <w:rFonts w:ascii="Times New Roman" w:hAnsi="Times New Roman" w:cs="Times New Roman"/>
                <w:sz w:val="24"/>
                <w:szCs w:val="24"/>
              </w:rPr>
              <w:t>говорят эти циф</w:t>
            </w:r>
            <w:r w:rsidR="006F4B78">
              <w:rPr>
                <w:rFonts w:ascii="Times New Roman" w:hAnsi="Times New Roman" w:cs="Times New Roman"/>
                <w:sz w:val="24"/>
                <w:szCs w:val="24"/>
              </w:rPr>
              <w:t>ры? Запишите ответ в тетради. (</w:t>
            </w:r>
            <w:r w:rsidR="00905899">
              <w:rPr>
                <w:rFonts w:ascii="Times New Roman" w:hAnsi="Times New Roman" w:cs="Times New Roman"/>
                <w:sz w:val="24"/>
                <w:szCs w:val="24"/>
              </w:rPr>
              <w:t>3-4 предложения).</w:t>
            </w:r>
          </w:p>
          <w:p w:rsidR="006F4B78" w:rsidRDefault="007A624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уч-ся</w:t>
            </w:r>
            <w:r w:rsidR="00905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B78" w:rsidRPr="006F4B78" w:rsidRDefault="006F4B78" w:rsidP="006F4B7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том, сколько населения живет в мире кому – то может показаться праздным. Стоит ли удивляться тому, что первые попытки ответить на него относятся  к 18 веку и принадлежат английскому экономисту Уильяму Пети. Он предположил, что на Земле проживает 320 млн. человек. Как считают современные ученые, он допустил большую ошибку, т. к. в то время численность населения была в 2 раза больше. И не мудрено, ведь его предположение было основано на догадках. Что сейчас делается для того, чтобы уточнить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населения? </w:t>
            </w:r>
          </w:p>
          <w:p w:rsidR="007A624D" w:rsidRDefault="007A624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(Перепись населения).</w:t>
            </w:r>
          </w:p>
          <w:p w:rsidR="00D8780A" w:rsidRDefault="007A624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разобрали вопрос о численности населения мира. Оцените индивидуальную работу в группах.</w:t>
            </w:r>
          </w:p>
          <w:p w:rsidR="007A624D" w:rsidRDefault="007A624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в 20 веке произошел такой скачок в росте численности населения? ( Улучшение качества жизни).</w:t>
            </w:r>
          </w:p>
          <w:p w:rsidR="007A624D" w:rsidRDefault="007A624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государства</w:t>
            </w:r>
            <w:r w:rsidR="00B21426">
              <w:rPr>
                <w:rFonts w:ascii="Times New Roman" w:hAnsi="Times New Roman" w:cs="Times New Roman"/>
                <w:sz w:val="24"/>
                <w:szCs w:val="24"/>
              </w:rPr>
              <w:t xml:space="preserve"> по уровню развития должны давать основной прирост </w:t>
            </w:r>
            <w:r w:rsidR="00B21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населения? (Развитые).</w:t>
            </w:r>
          </w:p>
          <w:p w:rsidR="000915F0" w:rsidRDefault="000915F0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F0" w:rsidRDefault="000915F0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посмотрим на</w:t>
            </w:r>
            <w:r w:rsidR="00D8780A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диаграмму.</w:t>
            </w:r>
          </w:p>
          <w:p w:rsidR="000915F0" w:rsidRDefault="000915F0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0915F0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F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2076450"/>
                  <wp:effectExtent l="19050" t="0" r="9525" b="0"/>
                  <wp:docPr id="2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15F0" w:rsidRDefault="000915F0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правы?</w:t>
            </w: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что нужно знать, чтобы объяснить выявленное противоречие? (Процессы воспроизводства населения).</w:t>
            </w: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формулу воспроизводства населения.</w:t>
            </w:r>
          </w:p>
          <w:p w:rsidR="00B21426" w:rsidRPr="0075631E" w:rsidRDefault="00D8780A" w:rsidP="00150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78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8780A">
              <w:rPr>
                <w:rFonts w:ascii="Times New Roman" w:hAnsi="Times New Roman" w:cs="Times New Roman"/>
                <w:sz w:val="28"/>
                <w:szCs w:val="28"/>
              </w:rPr>
              <w:t xml:space="preserve"> – С = ЕП</w:t>
            </w:r>
          </w:p>
        </w:tc>
        <w:tc>
          <w:tcPr>
            <w:tcW w:w="993" w:type="dxa"/>
          </w:tcPr>
          <w:p w:rsidR="008469C7" w:rsidRDefault="008469C7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6" w:rsidRDefault="00B21426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64" w:rsidRDefault="000E6E64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A48" w:rsidTr="0075631E">
        <w:tc>
          <w:tcPr>
            <w:tcW w:w="1702" w:type="dxa"/>
          </w:tcPr>
          <w:p w:rsidR="00BF5A48" w:rsidRDefault="00BF5A48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этап</w:t>
            </w:r>
          </w:p>
          <w:p w:rsidR="00BF5A48" w:rsidRDefault="00BF5A48" w:rsidP="00BF5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8B2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BF5A48" w:rsidRDefault="00BF5A48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проверкой по  </w:t>
            </w:r>
            <w:r w:rsidR="002C1962">
              <w:rPr>
                <w:rFonts w:ascii="Times New Roman" w:hAnsi="Times New Roman" w:cs="Times New Roman"/>
                <w:sz w:val="24"/>
                <w:szCs w:val="24"/>
              </w:rPr>
              <w:t>эталону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BF5A48" w:rsidRDefault="00BF5A48" w:rsidP="00BF5A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1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Работа в тетрадях </w:t>
            </w:r>
            <w:proofErr w:type="gramStart"/>
            <w:r w:rsidRPr="00B21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B21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парах).</w:t>
            </w:r>
          </w:p>
          <w:p w:rsidR="000E6E64" w:rsidRDefault="00BF5A48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Рассчитайте воспроизводство населения в разных регио</w:t>
            </w:r>
            <w:r w:rsidR="000E6E64">
              <w:rPr>
                <w:rFonts w:ascii="Times New Roman" w:hAnsi="Times New Roman" w:cs="Times New Roman"/>
                <w:sz w:val="24"/>
                <w:szCs w:val="24"/>
              </w:rPr>
              <w:t>нах мира, используя таблицу</w:t>
            </w:r>
          </w:p>
          <w:tbl>
            <w:tblPr>
              <w:tblStyle w:val="a3"/>
              <w:tblW w:w="13657" w:type="dxa"/>
              <w:tblLayout w:type="fixed"/>
              <w:tblLook w:val="04A0"/>
            </w:tblPr>
            <w:tblGrid>
              <w:gridCol w:w="2791"/>
              <w:gridCol w:w="2410"/>
              <w:gridCol w:w="2551"/>
              <w:gridCol w:w="1352"/>
              <w:gridCol w:w="2276"/>
              <w:gridCol w:w="2277"/>
            </w:tblGrid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Регион 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Рождаемость 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Смертность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Северная Америка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Латинская Америка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Зарубежная Европа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СНГ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13,5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Зарубежная Азия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Африка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6E64" w:rsidTr="000E6E64">
              <w:tc>
                <w:tcPr>
                  <w:tcW w:w="2791" w:type="dxa"/>
                </w:tcPr>
                <w:p w:rsidR="000E6E64" w:rsidRPr="0075631E" w:rsidRDefault="000E6E64" w:rsidP="002E48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Австралия и Океания</w:t>
                  </w:r>
                </w:p>
              </w:tc>
              <w:tc>
                <w:tcPr>
                  <w:tcW w:w="2410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551" w:type="dxa"/>
                </w:tcPr>
                <w:p w:rsidR="000E6E64" w:rsidRPr="0075631E" w:rsidRDefault="000E6E64" w:rsidP="002E487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31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2" w:type="dxa"/>
                </w:tcPr>
                <w:p w:rsidR="000E6E64" w:rsidRPr="0075631E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5A48" w:rsidRDefault="00BF5A48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Распределите регионы в представленной таблице.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17"/>
              <w:gridCol w:w="3817"/>
            </w:tblGrid>
            <w:tr w:rsidR="000E6E64" w:rsidTr="000E6E64">
              <w:tc>
                <w:tcPr>
                  <w:tcW w:w="381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Естественная убыль или естественный прирост до 12 человек на 1000 жителей.</w:t>
                  </w:r>
                </w:p>
              </w:tc>
              <w:tc>
                <w:tcPr>
                  <w:tcW w:w="381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Естественный прирост выше 12 человек на 1000 жителей.</w:t>
                  </w:r>
                </w:p>
              </w:tc>
            </w:tr>
            <w:tr w:rsidR="000E6E64" w:rsidTr="000E6E64">
              <w:tc>
                <w:tcPr>
                  <w:tcW w:w="381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5A48" w:rsidRDefault="00DB31DE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Сравните показатели рождаемости, смертности, ЕП.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17"/>
              <w:gridCol w:w="3817"/>
            </w:tblGrid>
            <w:tr w:rsidR="000E6E64" w:rsidTr="000E6E64">
              <w:tc>
                <w:tcPr>
                  <w:tcW w:w="381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Естественная убыль или естественный прирост до 12 человек на 1000 жителей.</w:t>
                  </w:r>
                </w:p>
              </w:tc>
              <w:tc>
                <w:tcPr>
                  <w:tcW w:w="3817" w:type="dxa"/>
                </w:tcPr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Естественный прирост выше 12 человек на 1000 жителей.</w:t>
                  </w:r>
                </w:p>
              </w:tc>
            </w:tr>
            <w:tr w:rsidR="000E6E64" w:rsidTr="000E6E64">
              <w:tc>
                <w:tcPr>
                  <w:tcW w:w="3817" w:type="dxa"/>
                </w:tcPr>
                <w:p w:rsidR="000E6E64" w:rsidRPr="000E6E64" w:rsidRDefault="000E6E64" w:rsidP="000E6E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Сев. Америка (13-8=5)</w:t>
                  </w:r>
                </w:p>
                <w:p w:rsidR="000E6E64" w:rsidRPr="000E6E64" w:rsidRDefault="000E6E64" w:rsidP="000E6E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СНГ (13-13,5=-0,5) </w:t>
                  </w:r>
                </w:p>
                <w:p w:rsidR="000E6E64" w:rsidRPr="000E6E64" w:rsidRDefault="000E6E64" w:rsidP="000E6E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Австралия и Океания</w:t>
                  </w:r>
                </w:p>
                <w:p w:rsidR="000E6E64" w:rsidRPr="000E6E64" w:rsidRDefault="000E6E64" w:rsidP="000E6E6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(17-8=9)</w:t>
                  </w:r>
                </w:p>
                <w:p w:rsidR="000E6E64" w:rsidRDefault="000E6E6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r w:rsid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убежная</w:t>
                  </w: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Европа (9-11=-2)</w:t>
                  </w:r>
                </w:p>
              </w:tc>
              <w:tc>
                <w:tcPr>
                  <w:tcW w:w="3817" w:type="dxa"/>
                </w:tcPr>
                <w:p w:rsid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инская</w:t>
                  </w:r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Америка (21-6=15)</w:t>
                  </w:r>
                </w:p>
                <w:p w:rsidR="004F1B84" w:rsidRP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 (37-14=23)</w:t>
                  </w:r>
                </w:p>
                <w:p w:rsidR="004F1B84" w:rsidRP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6E64" w:rsidRDefault="004F1B8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proofErr w:type="spellEnd"/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Азия (21-8=13)</w:t>
                  </w:r>
                </w:p>
              </w:tc>
            </w:tr>
          </w:tbl>
          <w:p w:rsidR="00DB31DE" w:rsidRDefault="00DB31DE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воспроизводства населения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 </w:t>
            </w:r>
            <w:r w:rsidRPr="00DB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817"/>
              <w:gridCol w:w="3817"/>
            </w:tblGrid>
            <w:tr w:rsidR="004F1B84" w:rsidTr="004F1B84">
              <w:tc>
                <w:tcPr>
                  <w:tcW w:w="3817" w:type="dxa"/>
                </w:tcPr>
                <w:p w:rsidR="004F1B84" w:rsidRPr="004F1B84" w:rsidRDefault="004F1B8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</w:t>
                  </w:r>
                </w:p>
              </w:tc>
              <w:tc>
                <w:tcPr>
                  <w:tcW w:w="3817" w:type="dxa"/>
                </w:tcPr>
                <w:p w:rsidR="004F1B84" w:rsidRPr="004F1B84" w:rsidRDefault="004F1B8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</w:t>
                  </w:r>
                </w:p>
              </w:tc>
            </w:tr>
            <w:tr w:rsidR="004F1B84" w:rsidTr="004F1B84">
              <w:tc>
                <w:tcPr>
                  <w:tcW w:w="3817" w:type="dxa"/>
                </w:tcPr>
                <w:p w:rsidR="004F1B84" w:rsidRPr="000E6E6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Сев. Америка (13-8=5)</w:t>
                  </w:r>
                </w:p>
                <w:p w:rsidR="004F1B84" w:rsidRPr="000E6E6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СНГ (13-13,5=-0,5) </w:t>
                  </w:r>
                </w:p>
                <w:p w:rsidR="004F1B84" w:rsidRPr="000E6E6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Австралия и Океания</w:t>
                  </w:r>
                </w:p>
                <w:p w:rsidR="004F1B84" w:rsidRPr="000E6E6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(17-8=9)</w:t>
                  </w:r>
                </w:p>
                <w:p w:rsidR="004F1B84" w:rsidRDefault="004F1B8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убежная</w:t>
                  </w: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E6E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Европа (9-11=-2)</w:t>
                  </w:r>
                </w:p>
              </w:tc>
              <w:tc>
                <w:tcPr>
                  <w:tcW w:w="3817" w:type="dxa"/>
                </w:tcPr>
                <w:p w:rsid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инская</w:t>
                  </w:r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Америка (21-6=15)</w:t>
                  </w:r>
                </w:p>
                <w:p w:rsidR="004F1B84" w:rsidRP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 (37-14=23)</w:t>
                  </w:r>
                </w:p>
                <w:p w:rsidR="004F1B84" w:rsidRPr="004F1B84" w:rsidRDefault="004F1B84" w:rsidP="004F1B8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1B84" w:rsidRPr="00187956" w:rsidRDefault="004F1B84" w:rsidP="00BF5A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proofErr w:type="spellEnd"/>
                  <w:r w:rsidRPr="004F1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Азия (21-8=13)</w:t>
                  </w:r>
                </w:p>
              </w:tc>
            </w:tr>
          </w:tbl>
          <w:p w:rsidR="004F1B84" w:rsidRDefault="004F1B84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контурной карте отметьте красным цветом страны, которые относятся к I типу, а желтым ко II типу воспроизводства.</w:t>
            </w:r>
          </w:p>
          <w:p w:rsidR="008F6E29" w:rsidRDefault="008F6E29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каких стран характерен I тип воспроизводства?,  II тип воспроизводства?</w:t>
            </w:r>
          </w:p>
          <w:p w:rsidR="008F6E29" w:rsidRDefault="008F6E29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странах доля детского населения больше?</w:t>
            </w:r>
          </w:p>
          <w:p w:rsidR="00237C5E" w:rsidRDefault="008F6E29" w:rsidP="008F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Пожилого населения? </w:t>
            </w:r>
          </w:p>
          <w:p w:rsidR="00733A33" w:rsidRPr="00DB31DE" w:rsidRDefault="008F6E29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</w:t>
            </w:r>
            <w:r w:rsidR="00237C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в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эталону, оцените себя.</w:t>
            </w:r>
          </w:p>
        </w:tc>
        <w:tc>
          <w:tcPr>
            <w:tcW w:w="993" w:type="dxa"/>
          </w:tcPr>
          <w:p w:rsidR="00BF5A48" w:rsidRDefault="00BF5A48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DE" w:rsidRDefault="00DB31D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5E" w:rsidRDefault="00237C5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5E" w:rsidRDefault="00237C5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5E" w:rsidRDefault="00237C5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C5E" w:rsidRDefault="00237C5E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A" w:rsidRDefault="008F6E29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  <w:p w:rsidR="00237C5E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 13</w:t>
            </w:r>
          </w:p>
          <w:p w:rsidR="00D8780A" w:rsidRDefault="00D8780A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рис14</w:t>
            </w:r>
          </w:p>
        </w:tc>
      </w:tr>
      <w:tr w:rsidR="008F6E29" w:rsidTr="0075631E">
        <w:trPr>
          <w:trHeight w:val="70"/>
        </w:trPr>
        <w:tc>
          <w:tcPr>
            <w:tcW w:w="1702" w:type="dxa"/>
          </w:tcPr>
          <w:p w:rsidR="008F6E29" w:rsidRDefault="008F6E29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этап</w:t>
            </w:r>
          </w:p>
          <w:p w:rsidR="008F6E29" w:rsidRDefault="008F6E29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8363" w:type="dxa"/>
          </w:tcPr>
          <w:p w:rsidR="008F6E29" w:rsidRDefault="00237C5E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России. Какие демографические процессы характерны для нашей страны? ( Снижение рождаемости, увеличение смертности и т.д.).</w:t>
            </w:r>
          </w:p>
          <w:p w:rsidR="00237C5E" w:rsidRDefault="00237C5E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последнее время в науке и практике все большее значение приобретают </w:t>
            </w:r>
            <w:r w:rsidR="00EF384A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не только количество, но и качество населения.</w:t>
            </w: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сложное понятие, включающее экономические, социальные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культурные, экологические и др. условия жизни людей.</w:t>
            </w: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Цифры, характеризующие Россию не утешительны:</w:t>
            </w:r>
          </w:p>
          <w:p w:rsidR="00156FC4" w:rsidRDefault="00156FC4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F19" w:rsidRPr="00156FC4" w:rsidRDefault="00156FC4" w:rsidP="00156F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4">
              <w:rPr>
                <w:rFonts w:ascii="Times New Roman" w:hAnsi="Times New Roman" w:cs="Times New Roman"/>
                <w:sz w:val="24"/>
                <w:szCs w:val="24"/>
              </w:rPr>
              <w:t xml:space="preserve">  1 место по числу абортов,</w:t>
            </w:r>
          </w:p>
          <w:p w:rsidR="00241F19" w:rsidRPr="00156FC4" w:rsidRDefault="00156FC4" w:rsidP="00156F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4">
              <w:rPr>
                <w:rFonts w:ascii="Times New Roman" w:hAnsi="Times New Roman" w:cs="Times New Roman"/>
                <w:sz w:val="24"/>
                <w:szCs w:val="24"/>
              </w:rPr>
              <w:t xml:space="preserve">  2 место по числу разводов</w:t>
            </w:r>
          </w:p>
          <w:p w:rsidR="00241F19" w:rsidRPr="00156FC4" w:rsidRDefault="00156FC4" w:rsidP="00156F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4">
              <w:rPr>
                <w:rFonts w:ascii="Times New Roman" w:hAnsi="Times New Roman" w:cs="Times New Roman"/>
                <w:sz w:val="24"/>
                <w:szCs w:val="24"/>
              </w:rPr>
              <w:t xml:space="preserve">  2место по количеству убийств             (на 1000 чел)</w:t>
            </w:r>
          </w:p>
          <w:p w:rsidR="00241F19" w:rsidRPr="00156FC4" w:rsidRDefault="00156FC4" w:rsidP="00156F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4">
              <w:rPr>
                <w:rFonts w:ascii="Times New Roman" w:hAnsi="Times New Roman" w:cs="Times New Roman"/>
                <w:sz w:val="24"/>
                <w:szCs w:val="24"/>
              </w:rPr>
              <w:t xml:space="preserve">  2 место по количеству заключенных  (на1000 чел)</w:t>
            </w:r>
          </w:p>
          <w:p w:rsidR="00241F19" w:rsidRPr="00156FC4" w:rsidRDefault="00156FC4" w:rsidP="00156FC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4">
              <w:rPr>
                <w:rFonts w:ascii="Times New Roman" w:hAnsi="Times New Roman" w:cs="Times New Roman"/>
                <w:sz w:val="24"/>
                <w:szCs w:val="24"/>
              </w:rPr>
              <w:t xml:space="preserve">  100 место по продолжительности жизни.</w:t>
            </w:r>
          </w:p>
          <w:p w:rsidR="00156FC4" w:rsidRDefault="00156FC4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у России будущее?</w:t>
            </w: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Конечно!!!!!!!!!!!!!!</w:t>
            </w: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Вы, наше будущее. Вы будущие родители!</w:t>
            </w: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детей вы бы хотели иметь в ваших семьях? Напишите на карточках. Мы их поместим на доску.</w:t>
            </w:r>
            <w:r w:rsidR="001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«Будущее 10 класса».</w:t>
            </w:r>
          </w:p>
          <w:p w:rsidR="00EF384A" w:rsidRDefault="00EF384A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посчитаем</w:t>
            </w:r>
            <w:r w:rsidR="000C495F">
              <w:rPr>
                <w:rFonts w:ascii="Times New Roman" w:hAnsi="Times New Roman" w:cs="Times New Roman"/>
                <w:sz w:val="24"/>
                <w:szCs w:val="24"/>
              </w:rPr>
              <w:t>. Когда в будущем вы будете принимать во взрослой жизни такое решение, надеюсь, вспомните наш урок и сделаете правильный выбор.</w:t>
            </w:r>
          </w:p>
          <w:p w:rsidR="00CF4579" w:rsidRPr="000C495F" w:rsidRDefault="00CF4579" w:rsidP="00BF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E29" w:rsidRDefault="008F6E29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A33" w:rsidRDefault="00733A33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AC" w:rsidTr="0075631E">
        <w:tc>
          <w:tcPr>
            <w:tcW w:w="1702" w:type="dxa"/>
          </w:tcPr>
          <w:p w:rsidR="00F57EAC" w:rsidRDefault="00F57EAC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этап</w:t>
            </w:r>
          </w:p>
          <w:p w:rsidR="00F57EAC" w:rsidRDefault="00F57EAC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B28ED" w:rsidRDefault="008B28E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</w:p>
          <w:p w:rsidR="008B28ED" w:rsidRDefault="008B28ED" w:rsidP="0015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363" w:type="dxa"/>
          </w:tcPr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ставили на урок?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Смогли решить?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деятельность на уроке.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задание: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Миниисследование: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4">
              <w:rPr>
                <w:rFonts w:ascii="Times New Roman" w:hAnsi="Times New Roman" w:cs="Times New Roman"/>
                <w:sz w:val="24"/>
                <w:szCs w:val="24"/>
              </w:rPr>
              <w:t>Составить столбчатую диаграмму, показывающую количество детей в семье вашей прабабушки, в семье бабушки,  в вашей семье.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-Демографы, анализируя процессы рождаемости и смертности,  заметили существенные изменения за последние 200 лет.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же произошло? Ответ на этот вопрос дает теория демографического перехода.</w:t>
            </w:r>
          </w:p>
        </w:tc>
        <w:tc>
          <w:tcPr>
            <w:tcW w:w="993" w:type="dxa"/>
          </w:tcPr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тетради.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 – 66</w:t>
            </w:r>
          </w:p>
          <w:p w:rsidR="00F57EAC" w:rsidRDefault="00F57EAC" w:rsidP="00F5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рассказать.</w:t>
            </w:r>
          </w:p>
        </w:tc>
      </w:tr>
    </w:tbl>
    <w:p w:rsidR="001502B1" w:rsidRDefault="007A624D" w:rsidP="001502B1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0FF" w:rsidRPr="00B21426" w:rsidRDefault="002F20FF" w:rsidP="001502B1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sectPr w:rsidR="002F20FF" w:rsidRPr="00B21426" w:rsidSect="0075631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37EE"/>
    <w:multiLevelType w:val="hybridMultilevel"/>
    <w:tmpl w:val="DE4A7680"/>
    <w:lvl w:ilvl="0" w:tplc="96C69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A6D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FE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69E2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F0E0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580E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91AA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A4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78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DD"/>
    <w:rsid w:val="0001079D"/>
    <w:rsid w:val="000915F0"/>
    <w:rsid w:val="000C495F"/>
    <w:rsid w:val="000E3BAC"/>
    <w:rsid w:val="000E6E64"/>
    <w:rsid w:val="001502B1"/>
    <w:rsid w:val="00156FC4"/>
    <w:rsid w:val="00187956"/>
    <w:rsid w:val="00237C5E"/>
    <w:rsid w:val="00241F19"/>
    <w:rsid w:val="002C1962"/>
    <w:rsid w:val="002F20FF"/>
    <w:rsid w:val="00390A01"/>
    <w:rsid w:val="003C70D7"/>
    <w:rsid w:val="003E0935"/>
    <w:rsid w:val="003E0F95"/>
    <w:rsid w:val="004003D2"/>
    <w:rsid w:val="004F1B84"/>
    <w:rsid w:val="00543187"/>
    <w:rsid w:val="005A4DDD"/>
    <w:rsid w:val="005B78BE"/>
    <w:rsid w:val="006F4B78"/>
    <w:rsid w:val="00733A33"/>
    <w:rsid w:val="0075631E"/>
    <w:rsid w:val="007A624D"/>
    <w:rsid w:val="007C2F1F"/>
    <w:rsid w:val="008371A5"/>
    <w:rsid w:val="008469C7"/>
    <w:rsid w:val="008B250D"/>
    <w:rsid w:val="008B28ED"/>
    <w:rsid w:val="008F6E29"/>
    <w:rsid w:val="00905899"/>
    <w:rsid w:val="009A69CE"/>
    <w:rsid w:val="00AB7F00"/>
    <w:rsid w:val="00B21426"/>
    <w:rsid w:val="00BF5A48"/>
    <w:rsid w:val="00C04861"/>
    <w:rsid w:val="00C449B2"/>
    <w:rsid w:val="00CA22B7"/>
    <w:rsid w:val="00CD0884"/>
    <w:rsid w:val="00CD573E"/>
    <w:rsid w:val="00CF4579"/>
    <w:rsid w:val="00D8780A"/>
    <w:rsid w:val="00D921F1"/>
    <w:rsid w:val="00D97C72"/>
    <w:rsid w:val="00DB31DE"/>
    <w:rsid w:val="00E63213"/>
    <w:rsid w:val="00EE56D5"/>
    <w:rsid w:val="00EF384A"/>
    <w:rsid w:val="00F57EAC"/>
    <w:rsid w:val="00F6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9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8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59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0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C030-3126-4210-AAFB-A4B24D4C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Admin</cp:lastModifiedBy>
  <cp:revision>18</cp:revision>
  <dcterms:created xsi:type="dcterms:W3CDTF">2013-01-13T18:08:00Z</dcterms:created>
  <dcterms:modified xsi:type="dcterms:W3CDTF">2018-09-26T05:13:00Z</dcterms:modified>
</cp:coreProperties>
</file>